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4A26" w14:textId="7D22FB55" w:rsidR="00582604" w:rsidRDefault="00F9331B" w:rsidP="00582604">
      <w:pPr>
        <w:ind w:left="993" w:right="849"/>
        <w:rPr>
          <w:rFonts w:ascii="Open Sans Light" w:hAnsi="Open Sans Light" w:cs="Open Sans Light"/>
          <w:color w:val="778C9D"/>
          <w:lang w:val="fr-FR"/>
        </w:rPr>
      </w:pPr>
      <w:r w:rsidRPr="00F9331B">
        <w:rPr>
          <w:rFonts w:ascii="Open Sans Light" w:hAnsi="Open Sans Light" w:cs="Open Sans Light"/>
          <w:color w:val="778C9D"/>
          <w:lang w:val="fr-FR"/>
        </w:rPr>
        <w:t>FICHE OUTIL</w:t>
      </w:r>
    </w:p>
    <w:p w14:paraId="1EF52056" w14:textId="6C4594BA" w:rsidR="00234AA5" w:rsidRDefault="00EB3EB1" w:rsidP="00582604">
      <w:pPr>
        <w:ind w:left="993" w:right="849"/>
        <w:rPr>
          <w:rFonts w:ascii="Open Sans Semibold" w:hAnsi="Open Sans Semibold" w:cs="Open Sans Semibold"/>
          <w:b/>
          <w:bCs/>
          <w:color w:val="24595F"/>
          <w:sz w:val="54"/>
          <w:szCs w:val="54"/>
          <w:lang w:val="fr-FR"/>
        </w:rPr>
      </w:pPr>
      <w:r>
        <w:rPr>
          <w:rFonts w:ascii="Open Sans Semibold" w:hAnsi="Open Sans Semibold" w:cs="Open Sans Semibold"/>
          <w:b/>
          <w:bCs/>
          <w:color w:val="24595F"/>
          <w:sz w:val="54"/>
          <w:szCs w:val="54"/>
          <w:lang w:val="fr-FR"/>
        </w:rPr>
        <w:t>BROCHURE D’ACCUEIL</w:t>
      </w:r>
    </w:p>
    <w:p w14:paraId="7A8DC163" w14:textId="61B1693B" w:rsidR="00F9331B" w:rsidRDefault="00EB3EB1" w:rsidP="00582604">
      <w:pPr>
        <w:ind w:left="993" w:right="849"/>
        <w:rPr>
          <w:rFonts w:ascii="Open Sans Light" w:hAnsi="Open Sans Light" w:cs="Open Sans Light"/>
          <w:color w:val="778C9D"/>
          <w:lang w:val="fr-FR"/>
        </w:rPr>
      </w:pPr>
      <w:r>
        <w:rPr>
          <w:rFonts w:ascii="Open Sans Light" w:hAnsi="Open Sans Light" w:cs="Open Sans Light"/>
          <w:noProof/>
          <w:color w:val="778C9D"/>
          <w:lang w:val="fr-FR"/>
        </w:rPr>
        <w:drawing>
          <wp:anchor distT="0" distB="0" distL="114300" distR="114300" simplePos="0" relativeHeight="251658240" behindDoc="1" locked="0" layoutInCell="1" allowOverlap="1" wp14:anchorId="64AA96C4" wp14:editId="64267FA6">
            <wp:simplePos x="0" y="0"/>
            <wp:positionH relativeFrom="column">
              <wp:posOffset>0</wp:posOffset>
            </wp:positionH>
            <wp:positionV relativeFrom="page">
              <wp:posOffset>2054470</wp:posOffset>
            </wp:positionV>
            <wp:extent cx="2883535" cy="673100"/>
            <wp:effectExtent l="0" t="0" r="0" b="0"/>
            <wp:wrapNone/>
            <wp:docPr id="1258709368" name="Image 1" descr="Une image contenant capture d’écran,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09368" name="Image 1" descr="Une image contenant capture d’écran, Graphique, Police,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535" cy="673100"/>
                    </a:xfrm>
                    <a:prstGeom prst="rect">
                      <a:avLst/>
                    </a:prstGeom>
                  </pic:spPr>
                </pic:pic>
              </a:graphicData>
            </a:graphic>
            <wp14:sizeRelH relativeFrom="margin">
              <wp14:pctWidth>0</wp14:pctWidth>
            </wp14:sizeRelH>
            <wp14:sizeRelV relativeFrom="margin">
              <wp14:pctHeight>0</wp14:pctHeight>
            </wp14:sizeRelV>
          </wp:anchor>
        </w:drawing>
      </w:r>
    </w:p>
    <w:p w14:paraId="59B328C5" w14:textId="3B4503D9" w:rsidR="00F9331B" w:rsidRDefault="00F9331B" w:rsidP="00F9331B">
      <w:pPr>
        <w:ind w:left="709" w:right="849"/>
        <w:rPr>
          <w:rFonts w:ascii="Open Sans Semibold" w:hAnsi="Open Sans Semibold" w:cs="Open Sans Semibold"/>
          <w:b/>
          <w:bCs/>
          <w:color w:val="FFFFFF" w:themeColor="background1"/>
          <w:sz w:val="36"/>
          <w:szCs w:val="36"/>
          <w:lang w:val="fr-FR"/>
        </w:rPr>
      </w:pPr>
      <w:r w:rsidRPr="00F9331B">
        <w:rPr>
          <w:rFonts w:ascii="Open Sans Semibold" w:hAnsi="Open Sans Semibold" w:cs="Open Sans Semibold"/>
          <w:b/>
          <w:bCs/>
          <w:color w:val="FFFFFF" w:themeColor="background1"/>
          <w:sz w:val="36"/>
          <w:szCs w:val="36"/>
          <w:lang w:val="fr-FR"/>
        </w:rPr>
        <w:t>De quoi s’agit-il ?</w:t>
      </w:r>
    </w:p>
    <w:p w14:paraId="3A136B06" w14:textId="77777777" w:rsidR="00F9331B" w:rsidRDefault="00F9331B" w:rsidP="00F9331B">
      <w:pPr>
        <w:ind w:left="709" w:right="849"/>
        <w:rPr>
          <w:rFonts w:ascii="Open Sans Semibold" w:hAnsi="Open Sans Semibold" w:cs="Open Sans Semibold"/>
          <w:b/>
          <w:bCs/>
          <w:color w:val="FFFFFF" w:themeColor="background1"/>
          <w:sz w:val="36"/>
          <w:szCs w:val="36"/>
          <w:lang w:val="fr-FR"/>
        </w:rPr>
      </w:pPr>
    </w:p>
    <w:p w14:paraId="4FE7EAD0" w14:textId="017CC668" w:rsidR="00234AA5" w:rsidRDefault="00EB3EB1" w:rsidP="00F9331B">
      <w:pPr>
        <w:ind w:left="709" w:right="849"/>
        <w:rPr>
          <w:rFonts w:ascii="Open Sans Light" w:hAnsi="Open Sans Light" w:cs="Open Sans Light"/>
          <w:color w:val="253233"/>
          <w:sz w:val="22"/>
          <w:szCs w:val="22"/>
          <w:lang w:val="fr-FR"/>
        </w:rPr>
      </w:pPr>
      <w:r>
        <w:rPr>
          <w:rFonts w:ascii="Open Sans Light" w:hAnsi="Open Sans Light" w:cs="Open Sans Light"/>
          <w:noProof/>
          <w:color w:val="253233"/>
          <w:sz w:val="22"/>
          <w:szCs w:val="22"/>
          <w:lang w:val="fr-FR"/>
        </w:rPr>
        <w:drawing>
          <wp:anchor distT="0" distB="0" distL="114300" distR="114300" simplePos="0" relativeHeight="251661312" behindDoc="1" locked="0" layoutInCell="1" allowOverlap="1" wp14:anchorId="4C1996C2" wp14:editId="3ED09D12">
            <wp:simplePos x="0" y="0"/>
            <wp:positionH relativeFrom="column">
              <wp:posOffset>0</wp:posOffset>
            </wp:positionH>
            <wp:positionV relativeFrom="page">
              <wp:posOffset>3394000</wp:posOffset>
            </wp:positionV>
            <wp:extent cx="3099435" cy="748665"/>
            <wp:effectExtent l="0" t="0" r="0" b="0"/>
            <wp:wrapNone/>
            <wp:docPr id="913742090" name="Image 3" descr="Une image contenant capture d’écran,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36297" name="Image 3" descr="Une image contenant capture d’écran, Graphique, Police, concept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435" cy="748665"/>
                    </a:xfrm>
                    <a:prstGeom prst="rect">
                      <a:avLst/>
                    </a:prstGeom>
                  </pic:spPr>
                </pic:pic>
              </a:graphicData>
            </a:graphic>
            <wp14:sizeRelH relativeFrom="margin">
              <wp14:pctWidth>0</wp14:pctWidth>
            </wp14:sizeRelH>
            <wp14:sizeRelV relativeFrom="margin">
              <wp14:pctHeight>0</wp14:pctHeight>
            </wp14:sizeRelV>
          </wp:anchor>
        </w:drawing>
      </w:r>
      <w:r w:rsidRPr="00EB3EB1">
        <w:rPr>
          <w:rFonts w:ascii="Open Sans Light" w:hAnsi="Open Sans Light" w:cs="Open Sans Light"/>
          <w:color w:val="253233"/>
          <w:sz w:val="22"/>
          <w:szCs w:val="22"/>
          <w:lang w:val="fr-FR"/>
        </w:rPr>
        <w:t xml:space="preserve">Un modèle détaillé pour élaborer </w:t>
      </w:r>
      <w:r w:rsidRPr="008630F9">
        <w:rPr>
          <w:rFonts w:ascii="Open Sans Semibold" w:hAnsi="Open Sans Semibold" w:cs="Open Sans Semibold"/>
          <w:b/>
          <w:bCs/>
          <w:color w:val="24595F"/>
          <w:sz w:val="22"/>
          <w:szCs w:val="22"/>
          <w:lang w:val="fr-FR"/>
        </w:rPr>
        <w:t>une brochure d’accueil destinée aux nouvelles recrues</w:t>
      </w:r>
      <w:r w:rsidRPr="00EB3EB1">
        <w:rPr>
          <w:rFonts w:ascii="Open Sans Light" w:hAnsi="Open Sans Light" w:cs="Open Sans Light"/>
          <w:color w:val="253233"/>
          <w:sz w:val="22"/>
          <w:szCs w:val="22"/>
          <w:lang w:val="fr-FR"/>
        </w:rPr>
        <w:t>. Cette brochure offre des repères essentiels sur l’environnement de travail ainsi que sur les objectifs, valeurs et attentes de l’organisation. Elle facilite ainsi les premiers pas de la personne dans l’institution.</w:t>
      </w:r>
    </w:p>
    <w:p w14:paraId="472B4EBF" w14:textId="4F8633BE" w:rsidR="00217807" w:rsidRDefault="00217807" w:rsidP="00F9331B">
      <w:pPr>
        <w:ind w:left="709" w:right="849"/>
        <w:rPr>
          <w:rFonts w:ascii="Open Sans Light" w:hAnsi="Open Sans Light" w:cs="Open Sans Light"/>
          <w:color w:val="253233"/>
          <w:sz w:val="22"/>
          <w:szCs w:val="22"/>
          <w:lang w:val="fr-FR"/>
        </w:rPr>
      </w:pPr>
    </w:p>
    <w:p w14:paraId="4D5B3A98" w14:textId="6A7BD225" w:rsidR="00217807" w:rsidRDefault="00EB3EB1" w:rsidP="00217807">
      <w:pPr>
        <w:ind w:left="709" w:right="849"/>
        <w:rPr>
          <w:rFonts w:ascii="Open Sans Semibold" w:hAnsi="Open Sans Semibold" w:cs="Open Sans Semibold"/>
          <w:b/>
          <w:bCs/>
          <w:color w:val="FFFFFF" w:themeColor="background1"/>
          <w:sz w:val="36"/>
          <w:szCs w:val="36"/>
          <w:lang w:val="fr-FR"/>
        </w:rPr>
      </w:pPr>
      <w:r>
        <w:rPr>
          <w:rFonts w:ascii="Open Sans Light" w:hAnsi="Open Sans Light" w:cs="Open Sans Light"/>
          <w:noProof/>
          <w:color w:val="253233"/>
          <w:sz w:val="22"/>
          <w:szCs w:val="22"/>
          <w:lang w:val="fr-FR"/>
        </w:rPr>
        <mc:AlternateContent>
          <mc:Choice Requires="wps">
            <w:drawing>
              <wp:anchor distT="0" distB="0" distL="114300" distR="114300" simplePos="0" relativeHeight="251662336" behindDoc="0" locked="0" layoutInCell="1" allowOverlap="1" wp14:anchorId="0DCBADF2" wp14:editId="0D968EC3">
                <wp:simplePos x="0" y="0"/>
                <wp:positionH relativeFrom="column">
                  <wp:posOffset>4474845</wp:posOffset>
                </wp:positionH>
                <wp:positionV relativeFrom="paragraph">
                  <wp:posOffset>118657</wp:posOffset>
                </wp:positionV>
                <wp:extent cx="2733190" cy="851303"/>
                <wp:effectExtent l="38100" t="177800" r="35560" b="177800"/>
                <wp:wrapNone/>
                <wp:docPr id="310144818" name="Rectangle : coins arrondis 4"/>
                <wp:cNvGraphicFramePr/>
                <a:graphic xmlns:a="http://schemas.openxmlformats.org/drawingml/2006/main">
                  <a:graphicData uri="http://schemas.microsoft.com/office/word/2010/wordprocessingShape">
                    <wps:wsp>
                      <wps:cNvSpPr/>
                      <wps:spPr>
                        <a:xfrm rot="486025">
                          <a:off x="0" y="0"/>
                          <a:ext cx="2733190" cy="851303"/>
                        </a:xfrm>
                        <a:prstGeom prst="roundRect">
                          <a:avLst/>
                        </a:prstGeom>
                        <a:solidFill>
                          <a:srgbClr val="ED79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663860" w14:textId="54688029" w:rsidR="006B664C" w:rsidRPr="006B664C" w:rsidRDefault="006B664C" w:rsidP="006B664C">
                            <w:pPr>
                              <w:jc w:val="center"/>
                              <w:rPr>
                                <w:rFonts w:ascii="Open Sans" w:hAnsi="Open Sans" w:cs="Open Sans"/>
                                <w:b/>
                                <w:bCs/>
                                <w:lang w:val="fr-FR"/>
                              </w:rPr>
                            </w:pPr>
                            <w:r w:rsidRPr="006B664C">
                              <w:rPr>
                                <w:rFonts w:ascii="Open Sans" w:hAnsi="Open Sans" w:cs="Open Sans"/>
                                <w:b/>
                                <w:bCs/>
                                <w:lang w:val="fr-FR"/>
                              </w:rPr>
                              <w:t>Appropriez-vous les propositions, ajoutez et gardez ce qui vous intéresse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BADF2" id="Rectangle : coins arrondis 4" o:spid="_x0000_s1026" style="position:absolute;left:0;text-align:left;margin-left:352.35pt;margin-top:9.35pt;width:215.2pt;height:67.05pt;rotation:53086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" fillcolor="#ed7938" stroked="f" strokeweight="1pt">
                <v:stroke joinstyle="miter"/>
                <v:textbox>
                  <w:txbxContent>
                    <w:p w14:paraId="17663860" w14:textId="54688029" w:rsidR="006B664C" w:rsidRPr="006B664C" w:rsidRDefault="006B664C" w:rsidP="006B664C">
                      <w:pPr>
                        <w:jc w:val="center"/>
                        <w:rPr>
                          <w:rFonts w:ascii="Open Sans" w:hAnsi="Open Sans" w:cs="Open Sans"/>
                          <w:b/>
                          <w:bCs/>
                          <w:lang w:val="fr-FR"/>
                        </w:rPr>
                      </w:pPr>
                      <w:r w:rsidRPr="006B664C">
                        <w:rPr>
                          <w:rFonts w:ascii="Open Sans" w:hAnsi="Open Sans" w:cs="Open Sans"/>
                          <w:b/>
                          <w:bCs/>
                          <w:lang w:val="fr-FR"/>
                        </w:rPr>
                        <w:t>Appropriez-vous les propositions, ajoutez et gardez ce qui vous intéresse !</w:t>
                      </w:r>
                    </w:p>
                  </w:txbxContent>
                </v:textbox>
              </v:roundrect>
            </w:pict>
          </mc:Fallback>
        </mc:AlternateContent>
      </w:r>
      <w:r w:rsidR="00F9331B">
        <w:rPr>
          <w:rFonts w:ascii="Open Sans Light" w:hAnsi="Open Sans Light" w:cs="Open Sans Light"/>
          <w:color w:val="253233"/>
          <w:sz w:val="22"/>
          <w:szCs w:val="22"/>
          <w:lang w:val="fr-FR"/>
        </w:rPr>
        <w:softHyphen/>
      </w:r>
      <w:r w:rsidR="00217807">
        <w:rPr>
          <w:rFonts w:ascii="Open Sans Semibold" w:hAnsi="Open Sans Semibold" w:cs="Open Sans Semibold"/>
          <w:b/>
          <w:bCs/>
          <w:color w:val="FFFFFF" w:themeColor="background1"/>
          <w:sz w:val="36"/>
          <w:szCs w:val="36"/>
          <w:lang w:val="fr-FR"/>
        </w:rPr>
        <w:t>L’out</w:t>
      </w:r>
      <w:r w:rsidR="00217807" w:rsidRPr="00F9331B">
        <w:rPr>
          <w:rFonts w:ascii="Open Sans Semibold" w:hAnsi="Open Sans Semibold" w:cs="Open Sans Semibold"/>
          <w:b/>
          <w:bCs/>
          <w:color w:val="FFFFFF" w:themeColor="background1"/>
          <w:sz w:val="36"/>
          <w:szCs w:val="36"/>
          <w:lang w:val="fr-FR"/>
        </w:rPr>
        <w:t>il</w:t>
      </w:r>
      <w:r w:rsidR="00217807">
        <w:rPr>
          <w:rFonts w:ascii="Open Sans Semibold" w:hAnsi="Open Sans Semibold" w:cs="Open Sans Semibold"/>
          <w:b/>
          <w:bCs/>
          <w:color w:val="FFFFFF" w:themeColor="background1"/>
          <w:sz w:val="36"/>
          <w:szCs w:val="36"/>
          <w:lang w:val="fr-FR"/>
        </w:rPr>
        <w:t xml:space="preserve"> en pratique</w:t>
      </w:r>
    </w:p>
    <w:p w14:paraId="6652CEE2" w14:textId="5C3CAF20" w:rsidR="006B664C" w:rsidRDefault="006B664C" w:rsidP="006B664C">
      <w:pPr>
        <w:ind w:right="849"/>
        <w:rPr>
          <w:rFonts w:ascii="Open Sans Semibold" w:hAnsi="Open Sans Semibold" w:cs="Open Sans Semibold"/>
          <w:b/>
          <w:bCs/>
          <w:color w:val="FFFFFF" w:themeColor="background1"/>
          <w:sz w:val="36"/>
          <w:szCs w:val="36"/>
          <w:lang w:val="fr-FR"/>
        </w:rPr>
      </w:pPr>
    </w:p>
    <w:p w14:paraId="24D59E69" w14:textId="44FD53E5" w:rsidR="00F13C96" w:rsidRPr="00EB3EB1" w:rsidRDefault="00EB3EB1" w:rsidP="00EB3EB1">
      <w:pPr>
        <w:ind w:left="709" w:right="849"/>
        <w:rPr>
          <w:rFonts w:ascii="Open Sans Semibold" w:hAnsi="Open Sans Semibold" w:cs="Open Sans Semibold"/>
          <w:b/>
          <w:bCs/>
          <w:color w:val="4E8187"/>
          <w:sz w:val="22"/>
          <w:szCs w:val="22"/>
        </w:rPr>
      </w:pPr>
      <w:r w:rsidRPr="00EB3EB1">
        <w:rPr>
          <w:rFonts w:ascii="Open Sans Semibold" w:hAnsi="Open Sans Semibold" w:cs="Open Sans Semibold"/>
          <w:b/>
          <w:bCs/>
          <w:color w:val="4E8187"/>
          <w:sz w:val="22"/>
          <w:szCs w:val="22"/>
        </w:rPr>
        <w:t>Voici un modèle de structure pour la brochure d’accueil</w:t>
      </w:r>
    </w:p>
    <w:p w14:paraId="5C0E5AE0" w14:textId="77777777" w:rsidR="00EB3EB1" w:rsidRDefault="00EB3EB1" w:rsidP="00217807">
      <w:pPr>
        <w:ind w:right="849"/>
        <w:rPr>
          <w:rFonts w:ascii="Open Sans Light" w:hAnsi="Open Sans Light" w:cs="Open Sans Light"/>
          <w:color w:val="253233"/>
          <w:sz w:val="22"/>
          <w:szCs w:val="22"/>
          <w:lang w:val="fr-FR"/>
        </w:rPr>
        <w:sectPr w:rsidR="00EB3EB1" w:rsidSect="00F13C96">
          <w:headerReference w:type="default" r:id="rId10"/>
          <w:footerReference w:type="default" r:id="rId11"/>
          <w:pgSz w:w="11906" w:h="16838"/>
          <w:pgMar w:top="2108" w:right="0" w:bottom="1201" w:left="0" w:header="0" w:footer="227" w:gutter="0"/>
          <w:cols w:space="708"/>
          <w:docGrid w:linePitch="360"/>
        </w:sectPr>
      </w:pPr>
    </w:p>
    <w:p w14:paraId="50AE8F47" w14:textId="6A9DF944" w:rsidR="00EB3EB1" w:rsidRPr="00EB3EB1" w:rsidRDefault="00EB3EB1" w:rsidP="00EB3EB1">
      <w:pPr>
        <w:spacing w:line="276" w:lineRule="auto"/>
        <w:ind w:left="709"/>
        <w:jc w:val="center"/>
        <w:rPr>
          <w:rFonts w:ascii="Open Sans" w:hAnsi="Open Sans" w:cs="Open Sans"/>
          <w:b/>
          <w:bCs/>
          <w:color w:val="E72C51"/>
          <w:sz w:val="26"/>
          <w:szCs w:val="26"/>
        </w:rPr>
      </w:pPr>
      <w:r>
        <w:rPr>
          <w:rFonts w:ascii="Open Sans" w:hAnsi="Open Sans" w:cs="Open Sans"/>
          <w:b/>
          <w:bCs/>
          <w:color w:val="E72C51"/>
          <w:sz w:val="26"/>
          <w:szCs w:val="26"/>
        </w:rPr>
        <w:lastRenderedPageBreak/>
        <w:t>B</w:t>
      </w:r>
      <w:r w:rsidRPr="00EB3EB1">
        <w:rPr>
          <w:rFonts w:ascii="Open Sans" w:hAnsi="Open Sans" w:cs="Open Sans"/>
          <w:b/>
          <w:bCs/>
          <w:color w:val="E72C51"/>
          <w:sz w:val="26"/>
          <w:szCs w:val="26"/>
        </w:rPr>
        <w:t xml:space="preserve">rochure d’accueil des </w:t>
      </w:r>
      <w:proofErr w:type="spellStart"/>
      <w:r w:rsidRPr="00EB3EB1">
        <w:rPr>
          <w:rFonts w:ascii="Open Sans" w:hAnsi="Open Sans" w:cs="Open Sans"/>
          <w:b/>
          <w:bCs/>
          <w:color w:val="E72C51"/>
          <w:sz w:val="26"/>
          <w:szCs w:val="26"/>
        </w:rPr>
        <w:t>nouveaux·elles</w:t>
      </w:r>
      <w:proofErr w:type="spellEnd"/>
      <w:r w:rsidRPr="00EB3EB1">
        <w:rPr>
          <w:rFonts w:ascii="Open Sans" w:hAnsi="Open Sans" w:cs="Open Sans"/>
          <w:b/>
          <w:bCs/>
          <w:color w:val="E72C51"/>
          <w:sz w:val="26"/>
          <w:szCs w:val="26"/>
        </w:rPr>
        <w:t xml:space="preserve"> </w:t>
      </w:r>
      <w:proofErr w:type="spellStart"/>
      <w:r w:rsidRPr="00EB3EB1">
        <w:rPr>
          <w:rFonts w:ascii="Open Sans" w:hAnsi="Open Sans" w:cs="Open Sans"/>
          <w:b/>
          <w:bCs/>
          <w:color w:val="E72C51"/>
          <w:sz w:val="26"/>
          <w:szCs w:val="26"/>
        </w:rPr>
        <w:t>travailleur·euse·s</w:t>
      </w:r>
      <w:proofErr w:type="spellEnd"/>
    </w:p>
    <w:p w14:paraId="02818C52" w14:textId="77777777" w:rsidR="00EB3EB1" w:rsidRDefault="00EB3EB1" w:rsidP="00EB3EB1">
      <w:pPr>
        <w:spacing w:line="276" w:lineRule="auto"/>
        <w:ind w:left="709"/>
        <w:rPr>
          <w:rFonts w:ascii="Open Sans Semibold" w:hAnsi="Open Sans Semibold" w:cs="Open Sans Semibold"/>
          <w:b/>
          <w:bCs/>
          <w:i/>
          <w:iCs/>
          <w:color w:val="4E8187"/>
          <w:sz w:val="22"/>
          <w:szCs w:val="22"/>
        </w:rPr>
      </w:pPr>
    </w:p>
    <w:p w14:paraId="14E42525" w14:textId="2A726B0D" w:rsidR="00EB3EB1" w:rsidRPr="00EB3EB1" w:rsidRDefault="00EB3EB1" w:rsidP="00EB3EB1">
      <w:pPr>
        <w:spacing w:line="276" w:lineRule="auto"/>
        <w:ind w:left="709"/>
        <w:rPr>
          <w:rFonts w:ascii="Open Sans Semibold" w:hAnsi="Open Sans Semibold" w:cs="Open Sans Semibold"/>
          <w:b/>
          <w:bCs/>
          <w:i/>
          <w:iCs/>
          <w:color w:val="4E8187"/>
          <w:sz w:val="22"/>
          <w:szCs w:val="22"/>
        </w:rPr>
      </w:pPr>
      <w:r w:rsidRPr="00EB3EB1">
        <w:rPr>
          <w:rFonts w:ascii="Open Sans Semibold" w:hAnsi="Open Sans Semibold" w:cs="Open Sans Semibold"/>
          <w:b/>
          <w:bCs/>
          <w:i/>
          <w:iCs/>
          <w:color w:val="4E8187"/>
          <w:sz w:val="22"/>
          <w:szCs w:val="22"/>
        </w:rPr>
        <w:t xml:space="preserve">PAGE DE GARDE </w:t>
      </w:r>
    </w:p>
    <w:p w14:paraId="242C192E" w14:textId="77777777" w:rsidR="00EB3EB1" w:rsidRPr="00EB3EB1" w:rsidRDefault="00EB3EB1" w:rsidP="00EB3EB1">
      <w:pPr>
        <w:spacing w:line="276" w:lineRule="auto"/>
        <w:ind w:left="709"/>
        <w:rPr>
          <w:rFonts w:ascii="Open Sans Light" w:hAnsi="Open Sans Light" w:cs="Open Sans Light"/>
          <w:sz w:val="22"/>
          <w:szCs w:val="22"/>
        </w:rPr>
      </w:pPr>
    </w:p>
    <w:p w14:paraId="4ACED1C0" w14:textId="77777777" w:rsidR="00EB3EB1" w:rsidRPr="00EB3EB1" w:rsidRDefault="00EB3EB1" w:rsidP="00EB3EB1">
      <w:pPr>
        <w:spacing w:line="276" w:lineRule="auto"/>
        <w:ind w:left="709"/>
        <w:rPr>
          <w:rFonts w:ascii="Open Sans Semibold" w:hAnsi="Open Sans Semibold" w:cs="Open Sans Semibold"/>
          <w:b/>
          <w:bCs/>
          <w:i/>
          <w:iCs/>
          <w:color w:val="4E8187"/>
          <w:sz w:val="22"/>
          <w:szCs w:val="22"/>
        </w:rPr>
      </w:pPr>
      <w:r w:rsidRPr="00EB3EB1">
        <w:rPr>
          <w:rFonts w:ascii="Open Sans Semibold" w:hAnsi="Open Sans Semibold" w:cs="Open Sans Semibold"/>
          <w:b/>
          <w:bCs/>
          <w:i/>
          <w:iCs/>
          <w:color w:val="4E8187"/>
          <w:sz w:val="22"/>
          <w:szCs w:val="22"/>
        </w:rPr>
        <w:t>PAGE 1 - PRESENTATION DE L’ORGANISATION</w:t>
      </w:r>
    </w:p>
    <w:p w14:paraId="7B519CFF" w14:textId="3EC011B9" w:rsidR="00EB3EB1" w:rsidRPr="00C6104A" w:rsidRDefault="00EB3EB1" w:rsidP="00C6104A">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Mission : </w:t>
      </w:r>
    </w:p>
    <w:p w14:paraId="0500D235" w14:textId="10D98C94" w:rsidR="00EB3EB1" w:rsidRPr="00C6104A" w:rsidRDefault="00EB3EB1" w:rsidP="00C6104A">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Histoire : </w:t>
      </w:r>
    </w:p>
    <w:p w14:paraId="0B8D0091" w14:textId="3C151BD5"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Structure : </w:t>
      </w:r>
    </w:p>
    <w:p w14:paraId="3B5B6ED4" w14:textId="6B1913AF"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Objectifs : </w:t>
      </w:r>
    </w:p>
    <w:p w14:paraId="3DB77EAD" w14:textId="147E25BA" w:rsidR="00EB3EB1" w:rsidRPr="00EB3EB1" w:rsidRDefault="0022650B" w:rsidP="00EB3EB1">
      <w:pPr>
        <w:spacing w:line="276" w:lineRule="auto"/>
        <w:ind w:left="709"/>
        <w:rPr>
          <w:rFonts w:ascii="Open Sans Light" w:hAnsi="Open Sans Light" w:cs="Open Sans Light"/>
          <w:color w:val="48B976"/>
          <w:sz w:val="22"/>
          <w:szCs w:val="22"/>
        </w:rPr>
      </w:pPr>
      <w:r>
        <w:rPr>
          <w:rFonts w:ascii="Open Sans Light" w:hAnsi="Open Sans Light" w:cs="Open Sans Light"/>
          <w:noProof/>
          <w:color w:val="48B976"/>
          <w:sz w:val="22"/>
          <w:szCs w:val="22"/>
        </w:rPr>
        <mc:AlternateContent>
          <mc:Choice Requires="wps">
            <w:drawing>
              <wp:anchor distT="0" distB="0" distL="114300" distR="114300" simplePos="0" relativeHeight="251663360" behindDoc="0" locked="0" layoutInCell="1" allowOverlap="1" wp14:anchorId="2218AE80" wp14:editId="4679FE5A">
                <wp:simplePos x="0" y="0"/>
                <wp:positionH relativeFrom="column">
                  <wp:posOffset>457200</wp:posOffset>
                </wp:positionH>
                <wp:positionV relativeFrom="paragraph">
                  <wp:posOffset>203244</wp:posOffset>
                </wp:positionV>
                <wp:extent cx="6548400" cy="0"/>
                <wp:effectExtent l="0" t="0" r="17780" b="12700"/>
                <wp:wrapNone/>
                <wp:docPr id="1661027066" name="Connecteur droit 1"/>
                <wp:cNvGraphicFramePr/>
                <a:graphic xmlns:a="http://schemas.openxmlformats.org/drawingml/2006/main">
                  <a:graphicData uri="http://schemas.microsoft.com/office/word/2010/wordprocessingShape">
                    <wps:wsp>
                      <wps:cNvCnPr/>
                      <wps:spPr>
                        <a:xfrm>
                          <a:off x="0" y="0"/>
                          <a:ext cx="6548400" cy="0"/>
                        </a:xfrm>
                        <a:prstGeom prst="line">
                          <a:avLst/>
                        </a:prstGeom>
                        <a:ln w="12700">
                          <a:solidFill>
                            <a:srgbClr val="C2D3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77D798" id="Connecteur droit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6pt" to="551.6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" strokecolor="#c2d3d3" strokeweight="1pt">
                <v:stroke joinstyle="miter"/>
              </v:line>
            </w:pict>
          </mc:Fallback>
        </mc:AlternateContent>
      </w:r>
    </w:p>
    <w:p w14:paraId="43838D83" w14:textId="07F9C819" w:rsidR="00EB3EB1" w:rsidRDefault="00EB3EB1" w:rsidP="00EB3EB1">
      <w:pPr>
        <w:spacing w:line="276" w:lineRule="auto"/>
        <w:ind w:left="709"/>
        <w:rPr>
          <w:rFonts w:ascii="Open Sans Light" w:hAnsi="Open Sans Light" w:cs="Open Sans Light"/>
          <w:color w:val="48B976"/>
          <w:sz w:val="22"/>
          <w:szCs w:val="22"/>
        </w:rPr>
      </w:pPr>
    </w:p>
    <w:p w14:paraId="28D8AC30" w14:textId="77777777" w:rsidR="00EB3EB1" w:rsidRPr="00EB3EB1" w:rsidRDefault="00EB3EB1" w:rsidP="0022650B">
      <w:pPr>
        <w:spacing w:line="276" w:lineRule="auto"/>
        <w:ind w:left="709"/>
        <w:rPr>
          <w:rFonts w:ascii="Open Sans Semibold" w:hAnsi="Open Sans Semibold" w:cs="Open Sans Semibold"/>
          <w:b/>
          <w:bCs/>
          <w:i/>
          <w:iCs/>
          <w:color w:val="4E8187"/>
          <w:sz w:val="22"/>
          <w:szCs w:val="22"/>
        </w:rPr>
      </w:pPr>
      <w:r w:rsidRPr="00EB3EB1">
        <w:rPr>
          <w:rFonts w:ascii="Open Sans Semibold" w:hAnsi="Open Sans Semibold" w:cs="Open Sans Semibold"/>
          <w:b/>
          <w:bCs/>
          <w:i/>
          <w:iCs/>
          <w:color w:val="4E8187"/>
          <w:sz w:val="22"/>
          <w:szCs w:val="22"/>
        </w:rPr>
        <w:t>PAGE 2 – L’ARRIVEE &amp; PROCEDURES D’ENTREE</w:t>
      </w:r>
    </w:p>
    <w:p w14:paraId="633E3B71" w14:textId="77777777" w:rsidR="00EB3EB1" w:rsidRPr="00C6104A" w:rsidRDefault="00EB3EB1" w:rsidP="00C6104A">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Réception de documents</w:t>
      </w:r>
    </w:p>
    <w:p w14:paraId="474F0722" w14:textId="77777777" w:rsidR="00EB3EB1" w:rsidRPr="00EB3EB1" w:rsidRDefault="00EB3EB1" w:rsidP="00EB3EB1">
      <w:pPr>
        <w:numPr>
          <w:ilvl w:val="0"/>
          <w:numId w:val="9"/>
        </w:numPr>
        <w:tabs>
          <w:tab w:val="clear" w:pos="720"/>
          <w:tab w:val="num" w:pos="993"/>
        </w:tabs>
        <w:spacing w:line="276" w:lineRule="auto"/>
        <w:ind w:left="1134"/>
        <w:jc w:val="both"/>
        <w:rPr>
          <w:rFonts w:ascii="Open Sans Light" w:hAnsi="Open Sans Light" w:cs="Open Sans Light"/>
          <w:sz w:val="22"/>
          <w:szCs w:val="22"/>
        </w:rPr>
      </w:pPr>
      <w:r w:rsidRPr="00EB3EB1">
        <w:rPr>
          <w:rFonts w:ascii="Open Sans Light" w:hAnsi="Open Sans Light" w:cs="Open Sans Light"/>
          <w:sz w:val="22"/>
          <w:szCs w:val="22"/>
        </w:rPr>
        <w:t>Un exemplaire de son contrat de travail signé.</w:t>
      </w:r>
    </w:p>
    <w:p w14:paraId="3DD175FF" w14:textId="150A3057" w:rsidR="00EB3EB1" w:rsidRPr="00EB3EB1" w:rsidRDefault="00EB3EB1" w:rsidP="00EB3EB1">
      <w:pPr>
        <w:numPr>
          <w:ilvl w:val="0"/>
          <w:numId w:val="9"/>
        </w:numPr>
        <w:tabs>
          <w:tab w:val="clear" w:pos="720"/>
          <w:tab w:val="num" w:pos="993"/>
        </w:tabs>
        <w:spacing w:line="276" w:lineRule="auto"/>
        <w:ind w:left="1134"/>
        <w:jc w:val="both"/>
        <w:rPr>
          <w:rFonts w:ascii="Open Sans Light" w:hAnsi="Open Sans Light" w:cs="Open Sans Light"/>
          <w:sz w:val="22"/>
          <w:szCs w:val="22"/>
        </w:rPr>
      </w:pPr>
      <w:r w:rsidRPr="00EB3EB1">
        <w:rPr>
          <w:rFonts w:ascii="Open Sans Light" w:hAnsi="Open Sans Light" w:cs="Open Sans Light"/>
          <w:sz w:val="22"/>
          <w:szCs w:val="22"/>
        </w:rPr>
        <w:t xml:space="preserve">La </w:t>
      </w:r>
      <w:hyperlink r:id="rId12" w:history="1">
        <w:r w:rsidRPr="00EB3EB1">
          <w:rPr>
            <w:rStyle w:val="Lienhypertexte"/>
            <w:rFonts w:ascii="Open Sans Light" w:hAnsi="Open Sans Light" w:cs="Open Sans Light"/>
            <w:sz w:val="22"/>
            <w:szCs w:val="22"/>
          </w:rPr>
          <w:t>description de fonction</w:t>
        </w:r>
      </w:hyperlink>
      <w:r w:rsidRPr="00EB3EB1">
        <w:rPr>
          <w:rFonts w:ascii="Open Sans Light" w:hAnsi="Open Sans Light" w:cs="Open Sans Light"/>
          <w:sz w:val="22"/>
          <w:szCs w:val="22"/>
        </w:rPr>
        <w:t>.</w:t>
      </w:r>
    </w:p>
    <w:p w14:paraId="27A89EE4" w14:textId="77777777" w:rsidR="00EB3EB1" w:rsidRPr="00EB3EB1" w:rsidRDefault="00EB3EB1" w:rsidP="00EB3EB1">
      <w:pPr>
        <w:numPr>
          <w:ilvl w:val="0"/>
          <w:numId w:val="9"/>
        </w:numPr>
        <w:tabs>
          <w:tab w:val="clear" w:pos="720"/>
          <w:tab w:val="num" w:pos="993"/>
        </w:tabs>
        <w:spacing w:line="276" w:lineRule="auto"/>
        <w:ind w:left="1134"/>
        <w:jc w:val="both"/>
        <w:rPr>
          <w:rFonts w:ascii="Open Sans Light" w:hAnsi="Open Sans Light" w:cs="Open Sans Light"/>
          <w:sz w:val="22"/>
          <w:szCs w:val="22"/>
        </w:rPr>
      </w:pPr>
      <w:r w:rsidRPr="00EB3EB1">
        <w:rPr>
          <w:rFonts w:ascii="Open Sans Light" w:hAnsi="Open Sans Light" w:cs="Open Sans Light"/>
          <w:sz w:val="22"/>
          <w:szCs w:val="22"/>
        </w:rPr>
        <w:t>Le règlement de travail de l'ASBL.</w:t>
      </w:r>
    </w:p>
    <w:p w14:paraId="0AE44FD9" w14:textId="77777777" w:rsidR="00EB3EB1" w:rsidRPr="00EB3EB1" w:rsidRDefault="00EB3EB1" w:rsidP="00EB3EB1">
      <w:pPr>
        <w:numPr>
          <w:ilvl w:val="0"/>
          <w:numId w:val="9"/>
        </w:numPr>
        <w:tabs>
          <w:tab w:val="clear" w:pos="720"/>
          <w:tab w:val="num" w:pos="993"/>
        </w:tabs>
        <w:spacing w:line="276" w:lineRule="auto"/>
        <w:ind w:left="1134"/>
        <w:jc w:val="both"/>
        <w:rPr>
          <w:rFonts w:ascii="Open Sans Light" w:hAnsi="Open Sans Light" w:cs="Open Sans Light"/>
          <w:sz w:val="22"/>
          <w:szCs w:val="22"/>
        </w:rPr>
      </w:pPr>
      <w:r w:rsidRPr="00EB3EB1">
        <w:rPr>
          <w:rFonts w:ascii="Open Sans Light" w:hAnsi="Open Sans Light" w:cs="Open Sans Light"/>
          <w:sz w:val="22"/>
          <w:szCs w:val="22"/>
        </w:rPr>
        <w:t>Cette brochure d'accueil avec la liste des personnes qui accompagneront son parcours d'apprentissage.</w:t>
      </w:r>
    </w:p>
    <w:p w14:paraId="73D7E217" w14:textId="77777777" w:rsidR="00EB3EB1" w:rsidRPr="00EB3EB1" w:rsidRDefault="00EB3EB1" w:rsidP="00EB3EB1">
      <w:pPr>
        <w:spacing w:line="276" w:lineRule="auto"/>
        <w:ind w:left="709"/>
        <w:rPr>
          <w:rFonts w:ascii="Open Sans Light" w:hAnsi="Open Sans Light" w:cs="Open Sans Light"/>
          <w:sz w:val="22"/>
          <w:szCs w:val="22"/>
        </w:rPr>
      </w:pPr>
    </w:p>
    <w:p w14:paraId="3C097747" w14:textId="77777777" w:rsidR="00EB3EB1" w:rsidRPr="00C6104A" w:rsidRDefault="00EB3EB1" w:rsidP="00C6104A">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Programme d’entrée en service et trajet d’accueil </w:t>
      </w:r>
    </w:p>
    <w:p w14:paraId="02A20941" w14:textId="77777777" w:rsidR="00EB3EB1" w:rsidRPr="00EB3EB1" w:rsidRDefault="00EB3EB1" w:rsidP="00EB3EB1">
      <w:pPr>
        <w:pStyle w:val="Paragraphedeliste"/>
        <w:spacing w:line="276" w:lineRule="auto"/>
        <w:ind w:left="709"/>
        <w:rPr>
          <w:rFonts w:ascii="Open Sans Light" w:hAnsi="Open Sans Light" w:cs="Open Sans Light"/>
          <w:sz w:val="22"/>
          <w:szCs w:val="22"/>
        </w:rPr>
      </w:pPr>
    </w:p>
    <w:tbl>
      <w:tblPr>
        <w:tblStyle w:val="TableauGrille1Clair"/>
        <w:tblW w:w="0" w:type="auto"/>
        <w:jc w:val="center"/>
        <w:tblLook w:val="04A0" w:firstRow="1" w:lastRow="0" w:firstColumn="1" w:lastColumn="0" w:noHBand="0" w:noVBand="1"/>
      </w:tblPr>
      <w:tblGrid>
        <w:gridCol w:w="1129"/>
        <w:gridCol w:w="2835"/>
        <w:gridCol w:w="2975"/>
        <w:gridCol w:w="1788"/>
        <w:gridCol w:w="1729"/>
      </w:tblGrid>
      <w:tr w:rsidR="00EB3EB1" w:rsidRPr="00EB3EB1" w14:paraId="26555B8C" w14:textId="77777777" w:rsidTr="00EB3EB1">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29" w:type="dxa"/>
            <w:tcBorders>
              <w:bottom w:val="single" w:sz="8" w:space="0" w:color="4E8187"/>
              <w:right w:val="single" w:sz="8" w:space="0" w:color="FFFFFF"/>
            </w:tcBorders>
            <w:shd w:val="clear" w:color="auto" w:fill="4E8187"/>
            <w:vAlign w:val="center"/>
          </w:tcPr>
          <w:p w14:paraId="1D49C022" w14:textId="77777777" w:rsidR="00EB3EB1" w:rsidRPr="00EB3EB1" w:rsidRDefault="00EB3EB1" w:rsidP="00EB3EB1">
            <w:pPr>
              <w:spacing w:line="276" w:lineRule="auto"/>
              <w:jc w:val="center"/>
              <w:rPr>
                <w:rFonts w:ascii="Open Sans Semibold" w:hAnsi="Open Sans Semibold" w:cs="Open Sans Semibold"/>
                <w:color w:val="FFFFFF" w:themeColor="background1"/>
                <w:sz w:val="20"/>
                <w:szCs w:val="20"/>
              </w:rPr>
            </w:pPr>
            <w:r w:rsidRPr="00EB3EB1">
              <w:rPr>
                <w:rFonts w:ascii="Open Sans Semibold" w:hAnsi="Open Sans Semibold" w:cs="Open Sans Semibold"/>
                <w:color w:val="FFFFFF" w:themeColor="background1"/>
                <w:sz w:val="20"/>
                <w:szCs w:val="20"/>
              </w:rPr>
              <w:t>Jour</w:t>
            </w:r>
          </w:p>
        </w:tc>
        <w:tc>
          <w:tcPr>
            <w:tcW w:w="2835" w:type="dxa"/>
            <w:tcBorders>
              <w:left w:val="single" w:sz="8" w:space="0" w:color="FFFFFF"/>
              <w:bottom w:val="single" w:sz="8" w:space="0" w:color="4E8187"/>
              <w:right w:val="single" w:sz="8" w:space="0" w:color="FFFFFF"/>
            </w:tcBorders>
            <w:shd w:val="clear" w:color="auto" w:fill="4E8187"/>
            <w:vAlign w:val="center"/>
            <w:hideMark/>
          </w:tcPr>
          <w:p w14:paraId="315CA7B2" w14:textId="77777777" w:rsidR="00EB3EB1" w:rsidRPr="00EB3EB1" w:rsidRDefault="00EB3EB1" w:rsidP="00EB3EB1">
            <w:pPr>
              <w:spacing w:line="276" w:lineRule="auto"/>
              <w:jc w:val="cente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color w:val="FFFFFF" w:themeColor="background1"/>
                <w:sz w:val="20"/>
                <w:szCs w:val="20"/>
              </w:rPr>
            </w:pPr>
            <w:r w:rsidRPr="00EB3EB1">
              <w:rPr>
                <w:rFonts w:ascii="Open Sans Semibold" w:hAnsi="Open Sans Semibold" w:cs="Open Sans Semibold"/>
                <w:color w:val="FFFFFF" w:themeColor="background1"/>
                <w:sz w:val="20"/>
                <w:szCs w:val="20"/>
              </w:rPr>
              <w:t>Qui</w:t>
            </w:r>
          </w:p>
        </w:tc>
        <w:tc>
          <w:tcPr>
            <w:tcW w:w="2975" w:type="dxa"/>
            <w:tcBorders>
              <w:left w:val="single" w:sz="8" w:space="0" w:color="FFFFFF"/>
              <w:bottom w:val="single" w:sz="8" w:space="0" w:color="4E8187"/>
              <w:right w:val="single" w:sz="8" w:space="0" w:color="FFFFFF"/>
            </w:tcBorders>
            <w:shd w:val="clear" w:color="auto" w:fill="4E8187"/>
            <w:vAlign w:val="center"/>
          </w:tcPr>
          <w:p w14:paraId="4A9A3792" w14:textId="2758E700" w:rsidR="00EB3EB1" w:rsidRPr="00EB3EB1" w:rsidRDefault="00EB3EB1" w:rsidP="00EB3EB1">
            <w:pPr>
              <w:spacing w:line="276" w:lineRule="auto"/>
              <w:jc w:val="cente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color w:val="FFFFFF" w:themeColor="background1"/>
                <w:sz w:val="20"/>
                <w:szCs w:val="20"/>
              </w:rPr>
            </w:pPr>
            <w:r w:rsidRPr="00EB3EB1">
              <w:rPr>
                <w:rFonts w:ascii="Open Sans Semibold" w:hAnsi="Open Sans Semibold" w:cs="Open Sans Semibold"/>
                <w:color w:val="FFFFFF" w:themeColor="background1"/>
                <w:sz w:val="20"/>
                <w:szCs w:val="20"/>
              </w:rPr>
              <w:t>Objectif Rencontre</w:t>
            </w:r>
          </w:p>
        </w:tc>
        <w:tc>
          <w:tcPr>
            <w:tcW w:w="1788" w:type="dxa"/>
            <w:tcBorders>
              <w:left w:val="single" w:sz="8" w:space="0" w:color="FFFFFF"/>
              <w:bottom w:val="single" w:sz="8" w:space="0" w:color="4E8187"/>
              <w:right w:val="single" w:sz="8" w:space="0" w:color="FFFFFF"/>
            </w:tcBorders>
            <w:shd w:val="clear" w:color="auto" w:fill="4E8187"/>
            <w:vAlign w:val="center"/>
            <w:hideMark/>
          </w:tcPr>
          <w:p w14:paraId="1952C910" w14:textId="77777777" w:rsidR="00EB3EB1" w:rsidRPr="00EB3EB1" w:rsidRDefault="00EB3EB1" w:rsidP="00EB3EB1">
            <w:pPr>
              <w:spacing w:line="276" w:lineRule="auto"/>
              <w:jc w:val="cente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color w:val="FFFFFF" w:themeColor="background1"/>
                <w:sz w:val="20"/>
                <w:szCs w:val="20"/>
              </w:rPr>
            </w:pPr>
            <w:r w:rsidRPr="00EB3EB1">
              <w:rPr>
                <w:rFonts w:ascii="Open Sans Semibold" w:hAnsi="Open Sans Semibold" w:cs="Open Sans Semibold"/>
                <w:color w:val="FFFFFF" w:themeColor="background1"/>
                <w:sz w:val="20"/>
                <w:szCs w:val="20"/>
              </w:rPr>
              <w:t>Heure</w:t>
            </w:r>
          </w:p>
        </w:tc>
        <w:tc>
          <w:tcPr>
            <w:tcW w:w="1729" w:type="dxa"/>
            <w:tcBorders>
              <w:left w:val="single" w:sz="8" w:space="0" w:color="FFFFFF"/>
              <w:bottom w:val="single" w:sz="8" w:space="0" w:color="4E8187"/>
            </w:tcBorders>
            <w:shd w:val="clear" w:color="auto" w:fill="4E8187"/>
            <w:vAlign w:val="center"/>
            <w:hideMark/>
          </w:tcPr>
          <w:p w14:paraId="17F8294E" w14:textId="77777777" w:rsidR="00EB3EB1" w:rsidRPr="00EB3EB1" w:rsidRDefault="00EB3EB1" w:rsidP="00EB3EB1">
            <w:pPr>
              <w:spacing w:line="276" w:lineRule="auto"/>
              <w:jc w:val="cente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color w:val="FFFFFF" w:themeColor="background1"/>
                <w:sz w:val="20"/>
                <w:szCs w:val="20"/>
              </w:rPr>
            </w:pPr>
            <w:r w:rsidRPr="00EB3EB1">
              <w:rPr>
                <w:rFonts w:ascii="Open Sans Semibold" w:hAnsi="Open Sans Semibold" w:cs="Open Sans Semibold"/>
                <w:color w:val="FFFFFF" w:themeColor="background1"/>
                <w:sz w:val="20"/>
                <w:szCs w:val="20"/>
              </w:rPr>
              <w:t>Lieu</w:t>
            </w:r>
          </w:p>
        </w:tc>
      </w:tr>
      <w:tr w:rsidR="00C6104A" w:rsidRPr="00EB3EB1" w14:paraId="69E01322"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1B5CCA02"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51BE7B61"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13900B1D"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180706F8"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60A30ABE"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0935C03B"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544ADFB5"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57751338"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416F3DD6"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63A40332"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261B87CE"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2B827D3D"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6E1C5B77"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50EDE1BC"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50F9CCBA"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1A2FD6D6"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38518C5C"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67DD0B82"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480B6281"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77CEC46E"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52529A6F"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45FB7282"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5A64CB6D"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25B96646"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093E1921"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2E56ADBA"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4E538EE3"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769D7DE4"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12F39575"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66ED1FE8"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54954AD1"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7E642763"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6347FDA5"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5BDA865F"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6961C5C6"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6E660E97"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43C28E2D"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19D52A11"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21BBA039"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35FE8093"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7F976762"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7DC48D1C"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260F5E2F"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369CF064"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3DBEF276"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6168734E"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7F1C5A63"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32AB391E"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786662D4"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0AEA625E"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5CCC73A8"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2A7DE71F"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3B186A1A"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72B4A747"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6DBB0D49"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3BF99E1C"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723363EC"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388D4713"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1EEC84F0"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57A5D021"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1782428F"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7B4033D9"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69120C1B"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746766CF"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3DE00ED5"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593BD9DA"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0F2E5829"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7FF8CC05"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06B7E5B0"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57F34CCE"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2BD659B2"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4740C472"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68217861"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67140890"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069968AA"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4650E7E5"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28DD277E"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0B26B718"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1ABD21AF"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64C1E900"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7E148834"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74BA1F9C"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235B9318"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r w:rsidR="00C6104A" w:rsidRPr="00EB3EB1" w14:paraId="25671008" w14:textId="77777777" w:rsidTr="00AA29D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8" w:space="0" w:color="4E8187"/>
              <w:left w:val="single" w:sz="8" w:space="0" w:color="4E8187"/>
              <w:bottom w:val="single" w:sz="8" w:space="0" w:color="4E8187"/>
              <w:right w:val="single" w:sz="8" w:space="0" w:color="4E8187"/>
            </w:tcBorders>
            <w:vAlign w:val="center"/>
          </w:tcPr>
          <w:p w14:paraId="674AD01C" w14:textId="77777777" w:rsidR="00C6104A" w:rsidRPr="00EB3EB1" w:rsidRDefault="00C6104A" w:rsidP="00AA29DA">
            <w:pPr>
              <w:spacing w:line="276" w:lineRule="auto"/>
              <w:jc w:val="center"/>
              <w:rPr>
                <w:rFonts w:ascii="Open Sans Light" w:hAnsi="Open Sans Light" w:cs="Open Sans Light"/>
                <w:b w:val="0"/>
                <w:bCs w:val="0"/>
                <w:sz w:val="20"/>
                <w:szCs w:val="20"/>
              </w:rPr>
            </w:pPr>
          </w:p>
        </w:tc>
        <w:tc>
          <w:tcPr>
            <w:tcW w:w="2835" w:type="dxa"/>
            <w:tcBorders>
              <w:top w:val="single" w:sz="8" w:space="0" w:color="4E8187"/>
              <w:left w:val="single" w:sz="8" w:space="0" w:color="4E8187"/>
              <w:bottom w:val="single" w:sz="8" w:space="0" w:color="4E8187"/>
              <w:right w:val="single" w:sz="8" w:space="0" w:color="4E8187"/>
            </w:tcBorders>
            <w:vAlign w:val="center"/>
            <w:hideMark/>
          </w:tcPr>
          <w:p w14:paraId="3C1EAB72"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2975" w:type="dxa"/>
            <w:tcBorders>
              <w:top w:val="single" w:sz="8" w:space="0" w:color="4E8187"/>
              <w:left w:val="single" w:sz="8" w:space="0" w:color="4E8187"/>
              <w:bottom w:val="single" w:sz="8" w:space="0" w:color="4E8187"/>
              <w:right w:val="single" w:sz="8" w:space="0" w:color="4E8187"/>
            </w:tcBorders>
            <w:vAlign w:val="center"/>
          </w:tcPr>
          <w:p w14:paraId="7FA4161E"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88" w:type="dxa"/>
            <w:tcBorders>
              <w:top w:val="single" w:sz="8" w:space="0" w:color="4E8187"/>
              <w:left w:val="single" w:sz="8" w:space="0" w:color="4E8187"/>
              <w:bottom w:val="single" w:sz="8" w:space="0" w:color="4E8187"/>
              <w:right w:val="single" w:sz="8" w:space="0" w:color="4E8187"/>
            </w:tcBorders>
            <w:vAlign w:val="center"/>
            <w:hideMark/>
          </w:tcPr>
          <w:p w14:paraId="54F177B4"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c>
          <w:tcPr>
            <w:tcW w:w="1729" w:type="dxa"/>
            <w:tcBorders>
              <w:top w:val="single" w:sz="8" w:space="0" w:color="4E8187"/>
              <w:left w:val="single" w:sz="8" w:space="0" w:color="4E8187"/>
              <w:bottom w:val="single" w:sz="8" w:space="0" w:color="4E8187"/>
              <w:right w:val="single" w:sz="8" w:space="0" w:color="4E8187"/>
            </w:tcBorders>
            <w:vAlign w:val="center"/>
            <w:hideMark/>
          </w:tcPr>
          <w:p w14:paraId="4E8A2981" w14:textId="77777777" w:rsidR="00C6104A" w:rsidRPr="00EB3EB1" w:rsidRDefault="00C6104A" w:rsidP="00AA2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p>
        </w:tc>
      </w:tr>
    </w:tbl>
    <w:p w14:paraId="4EF75772" w14:textId="77777777" w:rsidR="00EB3EB1" w:rsidRDefault="00EB3EB1" w:rsidP="00EB3EB1">
      <w:pPr>
        <w:spacing w:line="276" w:lineRule="auto"/>
        <w:ind w:left="709"/>
        <w:rPr>
          <w:rFonts w:ascii="Open Sans Light" w:hAnsi="Open Sans Light" w:cs="Open Sans Light"/>
          <w:sz w:val="22"/>
          <w:szCs w:val="22"/>
        </w:rPr>
      </w:pPr>
    </w:p>
    <w:p w14:paraId="077E5F61" w14:textId="77777777" w:rsidR="0022650B" w:rsidRPr="00EB3EB1" w:rsidRDefault="0022650B" w:rsidP="00EB3EB1">
      <w:pPr>
        <w:spacing w:line="276" w:lineRule="auto"/>
        <w:ind w:left="709"/>
        <w:rPr>
          <w:rFonts w:ascii="Open Sans Light" w:hAnsi="Open Sans Light" w:cs="Open Sans Light"/>
          <w:sz w:val="22"/>
          <w:szCs w:val="22"/>
        </w:rPr>
      </w:pPr>
    </w:p>
    <w:p w14:paraId="40B10167" w14:textId="72CB964A" w:rsidR="00EB3EB1" w:rsidRPr="00EB3EB1" w:rsidRDefault="0022650B" w:rsidP="00EB3EB1">
      <w:pPr>
        <w:spacing w:line="276" w:lineRule="auto"/>
        <w:ind w:left="709"/>
        <w:rPr>
          <w:rFonts w:ascii="Open Sans Light" w:hAnsi="Open Sans Light" w:cs="Open Sans Light"/>
          <w:sz w:val="22"/>
          <w:szCs w:val="22"/>
        </w:rPr>
      </w:pPr>
      <w:r>
        <w:rPr>
          <w:rFonts w:ascii="Open Sans Light" w:hAnsi="Open Sans Light" w:cs="Open Sans Light"/>
          <w:noProof/>
          <w:color w:val="48B976"/>
          <w:sz w:val="22"/>
          <w:szCs w:val="22"/>
        </w:rPr>
        <w:lastRenderedPageBreak/>
        <mc:AlternateContent>
          <mc:Choice Requires="wps">
            <w:drawing>
              <wp:anchor distT="0" distB="0" distL="114300" distR="114300" simplePos="0" relativeHeight="251665408" behindDoc="0" locked="0" layoutInCell="1" allowOverlap="1" wp14:anchorId="2A6F5B36" wp14:editId="1B86373A">
                <wp:simplePos x="0" y="0"/>
                <wp:positionH relativeFrom="column">
                  <wp:posOffset>478465</wp:posOffset>
                </wp:positionH>
                <wp:positionV relativeFrom="paragraph">
                  <wp:posOffset>-635</wp:posOffset>
                </wp:positionV>
                <wp:extent cx="6549656" cy="0"/>
                <wp:effectExtent l="0" t="0" r="16510" b="12700"/>
                <wp:wrapNone/>
                <wp:docPr id="1542551084" name="Connecteur droit 1"/>
                <wp:cNvGraphicFramePr/>
                <a:graphic xmlns:a="http://schemas.openxmlformats.org/drawingml/2006/main">
                  <a:graphicData uri="http://schemas.microsoft.com/office/word/2010/wordprocessingShape">
                    <wps:wsp>
                      <wps:cNvCnPr/>
                      <wps:spPr>
                        <a:xfrm>
                          <a:off x="0" y="0"/>
                          <a:ext cx="6549656" cy="0"/>
                        </a:xfrm>
                        <a:prstGeom prst="line">
                          <a:avLst/>
                        </a:prstGeom>
                        <a:ln w="12700">
                          <a:solidFill>
                            <a:srgbClr val="C2D3D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08117" id="Connecteur droit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65pt,-.05pt" to="553.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" strokecolor="#c2d3d3" strokeweight="1pt">
                <v:stroke joinstyle="miter"/>
              </v:line>
            </w:pict>
          </mc:Fallback>
        </mc:AlternateContent>
      </w:r>
    </w:p>
    <w:p w14:paraId="618F9EFD" w14:textId="0045B03B" w:rsidR="00EB3EB1" w:rsidRPr="00C6104A" w:rsidRDefault="00EB3EB1" w:rsidP="00EB3EB1">
      <w:pPr>
        <w:spacing w:line="276" w:lineRule="auto"/>
        <w:ind w:left="709"/>
        <w:rPr>
          <w:rFonts w:ascii="Open Sans Semibold" w:hAnsi="Open Sans Semibold" w:cs="Open Sans Semibold"/>
          <w:b/>
          <w:bCs/>
          <w:i/>
          <w:iCs/>
          <w:color w:val="4E8187"/>
          <w:sz w:val="22"/>
          <w:szCs w:val="22"/>
        </w:rPr>
      </w:pPr>
      <w:r w:rsidRPr="00C6104A">
        <w:rPr>
          <w:rFonts w:ascii="Open Sans Semibold" w:hAnsi="Open Sans Semibold" w:cs="Open Sans Semibold"/>
          <w:b/>
          <w:bCs/>
          <w:i/>
          <w:iCs/>
          <w:color w:val="4E8187"/>
          <w:sz w:val="22"/>
          <w:szCs w:val="22"/>
        </w:rPr>
        <w:t xml:space="preserve">PAGE 3 – LES INDICATIONS PRATIQUES </w:t>
      </w:r>
    </w:p>
    <w:p w14:paraId="5DD33031" w14:textId="6E3AEE3E" w:rsidR="00EB3EB1" w:rsidRPr="00C6104A" w:rsidRDefault="00C6104A" w:rsidP="00EB3EB1">
      <w:pPr>
        <w:tabs>
          <w:tab w:val="num" w:pos="720"/>
        </w:tabs>
        <w:spacing w:line="276" w:lineRule="auto"/>
        <w:ind w:left="709"/>
        <w:rPr>
          <w:rFonts w:ascii="Open Sans" w:hAnsi="Open Sans" w:cs="Open Sans"/>
          <w:i/>
          <w:iCs/>
          <w:color w:val="24595F"/>
        </w:rPr>
      </w:pPr>
      <w:r w:rsidRPr="00C6104A">
        <w:rPr>
          <w:rFonts w:ascii="Open Sans" w:hAnsi="Open Sans" w:cs="Open Sans"/>
          <w:i/>
          <w:iCs/>
          <w:color w:val="24595F"/>
        </w:rPr>
        <w:t xml:space="preserve">Les accès </w:t>
      </w:r>
    </w:p>
    <w:p w14:paraId="09ECB14E" w14:textId="42DBB758"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Itinéraire : </w:t>
      </w:r>
    </w:p>
    <w:p w14:paraId="33914A99" w14:textId="741ACE61" w:rsidR="00C6104A" w:rsidRPr="00C6104A" w:rsidRDefault="00C6104A"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Accès au bâtiment :</w:t>
      </w:r>
    </w:p>
    <w:p w14:paraId="28CDFDCA" w14:textId="45FAA00C"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Trajet domicile-travail : </w:t>
      </w:r>
    </w:p>
    <w:p w14:paraId="018DFE30" w14:textId="5365A0F7"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Espace de travail : </w:t>
      </w:r>
    </w:p>
    <w:p w14:paraId="3F5D15B5" w14:textId="5FE7CBF6"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Télétravail : </w:t>
      </w:r>
    </w:p>
    <w:p w14:paraId="7116A947" w14:textId="170D5589" w:rsidR="00EB3EB1" w:rsidRPr="00EB3EB1" w:rsidRDefault="00EB3EB1" w:rsidP="00EB3EB1">
      <w:pPr>
        <w:tabs>
          <w:tab w:val="num" w:pos="720"/>
        </w:tabs>
        <w:spacing w:line="276" w:lineRule="auto"/>
        <w:ind w:left="709"/>
        <w:rPr>
          <w:rFonts w:ascii="Open Sans Light" w:hAnsi="Open Sans Light" w:cs="Open Sans Light"/>
          <w:sz w:val="22"/>
          <w:szCs w:val="22"/>
        </w:rPr>
      </w:pPr>
    </w:p>
    <w:p w14:paraId="0D68FD03" w14:textId="200338EF" w:rsidR="00EB3EB1" w:rsidRPr="00C6104A" w:rsidRDefault="00C6104A" w:rsidP="00EB3EB1">
      <w:pPr>
        <w:tabs>
          <w:tab w:val="num" w:pos="720"/>
        </w:tabs>
        <w:spacing w:line="276" w:lineRule="auto"/>
        <w:ind w:left="709"/>
        <w:rPr>
          <w:rFonts w:ascii="Open Sans" w:hAnsi="Open Sans" w:cs="Open Sans"/>
          <w:i/>
          <w:iCs/>
          <w:color w:val="24595F"/>
        </w:rPr>
      </w:pPr>
      <w:r w:rsidRPr="00C6104A">
        <w:rPr>
          <w:rFonts w:ascii="Open Sans" w:hAnsi="Open Sans" w:cs="Open Sans"/>
          <w:i/>
          <w:iCs/>
          <w:color w:val="24595F"/>
        </w:rPr>
        <w:t xml:space="preserve">Les services </w:t>
      </w:r>
    </w:p>
    <w:p w14:paraId="0FBF0514" w14:textId="2969D253"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Présentation des services : </w:t>
      </w:r>
    </w:p>
    <w:p w14:paraId="2E329174" w14:textId="7176F161" w:rsidR="00EB3EB1" w:rsidRPr="00EB3EB1" w:rsidRDefault="00EB3EB1" w:rsidP="00EB3EB1">
      <w:pPr>
        <w:tabs>
          <w:tab w:val="num" w:pos="720"/>
        </w:tabs>
        <w:spacing w:line="276" w:lineRule="auto"/>
        <w:ind w:left="709"/>
        <w:rPr>
          <w:rFonts w:ascii="Open Sans Light" w:hAnsi="Open Sans Light" w:cs="Open Sans Light"/>
          <w:sz w:val="22"/>
          <w:szCs w:val="22"/>
        </w:rPr>
      </w:pPr>
    </w:p>
    <w:p w14:paraId="6502EA07" w14:textId="09A51A60" w:rsidR="00EB3EB1" w:rsidRPr="00C6104A" w:rsidRDefault="00C6104A" w:rsidP="00C6104A">
      <w:pPr>
        <w:tabs>
          <w:tab w:val="num" w:pos="720"/>
        </w:tabs>
        <w:spacing w:line="276" w:lineRule="auto"/>
        <w:ind w:left="709"/>
        <w:rPr>
          <w:rFonts w:ascii="Open Sans" w:hAnsi="Open Sans" w:cs="Open Sans"/>
          <w:i/>
          <w:iCs/>
          <w:color w:val="24595F"/>
        </w:rPr>
      </w:pPr>
      <w:r w:rsidRPr="00C6104A">
        <w:rPr>
          <w:rFonts w:ascii="Open Sans" w:hAnsi="Open Sans" w:cs="Open Sans"/>
          <w:i/>
          <w:iCs/>
          <w:color w:val="24595F"/>
        </w:rPr>
        <w:t xml:space="preserve">Les espaces </w:t>
      </w:r>
    </w:p>
    <w:p w14:paraId="3BD8F50C" w14:textId="2C1A4B34" w:rsidR="00EB3EB1" w:rsidRPr="00EB3EB1" w:rsidRDefault="00EB3EB1" w:rsidP="00EB3EB1">
      <w:pPr>
        <w:tabs>
          <w:tab w:val="num" w:pos="720"/>
        </w:tabs>
        <w:spacing w:line="276" w:lineRule="auto"/>
        <w:ind w:left="709"/>
        <w:rPr>
          <w:rFonts w:ascii="Open Sans Light" w:hAnsi="Open Sans Light" w:cs="Open Sans Light"/>
          <w:sz w:val="22"/>
          <w:szCs w:val="22"/>
        </w:rPr>
      </w:pPr>
      <w:r w:rsidRPr="00C6104A">
        <w:rPr>
          <w:rFonts w:ascii="Open Sans" w:hAnsi="Open Sans" w:cs="Open Sans"/>
          <w:color w:val="4E8187"/>
          <w:sz w:val="22"/>
          <w:szCs w:val="22"/>
        </w:rPr>
        <w:t xml:space="preserve">Espaces communs : </w:t>
      </w:r>
    </w:p>
    <w:p w14:paraId="0D3D936C" w14:textId="3B74CD79"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Fêtes et </w:t>
      </w:r>
      <w:proofErr w:type="spellStart"/>
      <w:r w:rsidRPr="00C6104A">
        <w:rPr>
          <w:rFonts w:ascii="Open Sans" w:hAnsi="Open Sans" w:cs="Open Sans"/>
          <w:color w:val="4E8187"/>
          <w:sz w:val="22"/>
          <w:szCs w:val="22"/>
        </w:rPr>
        <w:t>teambuilding</w:t>
      </w:r>
      <w:proofErr w:type="spellEnd"/>
      <w:r w:rsidR="00C6104A" w:rsidRPr="00C6104A">
        <w:rPr>
          <w:rFonts w:ascii="Open Sans" w:hAnsi="Open Sans" w:cs="Open Sans"/>
          <w:color w:val="4E8187"/>
          <w:sz w:val="22"/>
          <w:szCs w:val="22"/>
        </w:rPr>
        <w:t> :</w:t>
      </w:r>
    </w:p>
    <w:p w14:paraId="0E4D4358" w14:textId="1586DAF1" w:rsidR="00EB3EB1" w:rsidRPr="00EB3EB1" w:rsidRDefault="00EB3EB1" w:rsidP="00EB3EB1">
      <w:pPr>
        <w:tabs>
          <w:tab w:val="num" w:pos="720"/>
        </w:tabs>
        <w:spacing w:line="276" w:lineRule="auto"/>
        <w:ind w:left="709"/>
        <w:rPr>
          <w:rFonts w:ascii="Open Sans Light" w:hAnsi="Open Sans Light" w:cs="Open Sans Light"/>
          <w:sz w:val="22"/>
          <w:szCs w:val="22"/>
        </w:rPr>
      </w:pPr>
    </w:p>
    <w:p w14:paraId="451D47C8" w14:textId="46A22879" w:rsidR="00EB3EB1" w:rsidRPr="00C6104A" w:rsidRDefault="00C6104A" w:rsidP="00EB3EB1">
      <w:pPr>
        <w:tabs>
          <w:tab w:val="num" w:pos="720"/>
        </w:tabs>
        <w:spacing w:line="276" w:lineRule="auto"/>
        <w:ind w:left="709"/>
        <w:rPr>
          <w:rFonts w:ascii="Open Sans" w:hAnsi="Open Sans" w:cs="Open Sans"/>
          <w:i/>
          <w:iCs/>
          <w:color w:val="24595F"/>
        </w:rPr>
      </w:pPr>
      <w:r w:rsidRPr="00C6104A">
        <w:rPr>
          <w:rFonts w:ascii="Open Sans" w:hAnsi="Open Sans" w:cs="Open Sans"/>
          <w:i/>
          <w:iCs/>
          <w:color w:val="24595F"/>
        </w:rPr>
        <w:t>Les outils internes</w:t>
      </w:r>
    </w:p>
    <w:p w14:paraId="0F57A212" w14:textId="657A1E06"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Utilisation des outils : </w:t>
      </w:r>
    </w:p>
    <w:p w14:paraId="3A88BC77" w14:textId="050A25C6" w:rsid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Intranet : </w:t>
      </w:r>
    </w:p>
    <w:p w14:paraId="2FF13AEC" w14:textId="1BDFAF95"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Ressources supplémentaires :</w:t>
      </w:r>
    </w:p>
    <w:p w14:paraId="546E33EB" w14:textId="075199F6" w:rsidR="00EB3EB1" w:rsidRPr="00EB3EB1" w:rsidRDefault="0022650B" w:rsidP="00EB3EB1">
      <w:pPr>
        <w:spacing w:line="276" w:lineRule="auto"/>
        <w:ind w:left="709"/>
        <w:rPr>
          <w:rFonts w:ascii="Open Sans Light" w:hAnsi="Open Sans Light" w:cs="Open Sans Light"/>
          <w:sz w:val="22"/>
          <w:szCs w:val="22"/>
        </w:rPr>
      </w:pPr>
      <w:r>
        <w:rPr>
          <w:rFonts w:ascii="Open Sans Light" w:hAnsi="Open Sans Light" w:cs="Open Sans Light"/>
          <w:noProof/>
          <w:color w:val="48B976"/>
          <w:sz w:val="22"/>
          <w:szCs w:val="22"/>
        </w:rPr>
        <mc:AlternateContent>
          <mc:Choice Requires="wps">
            <w:drawing>
              <wp:anchor distT="0" distB="0" distL="114300" distR="114300" simplePos="0" relativeHeight="251667456" behindDoc="0" locked="0" layoutInCell="1" allowOverlap="1" wp14:anchorId="41CD2C01" wp14:editId="6642C15F">
                <wp:simplePos x="0" y="0"/>
                <wp:positionH relativeFrom="column">
                  <wp:posOffset>481330</wp:posOffset>
                </wp:positionH>
                <wp:positionV relativeFrom="paragraph">
                  <wp:posOffset>216535</wp:posOffset>
                </wp:positionV>
                <wp:extent cx="6549390" cy="0"/>
                <wp:effectExtent l="0" t="0" r="16510" b="12700"/>
                <wp:wrapNone/>
                <wp:docPr id="2047697430" name="Connecteur droit 1"/>
                <wp:cNvGraphicFramePr/>
                <a:graphic xmlns:a="http://schemas.openxmlformats.org/drawingml/2006/main">
                  <a:graphicData uri="http://schemas.microsoft.com/office/word/2010/wordprocessingShape">
                    <wps:wsp>
                      <wps:cNvCnPr/>
                      <wps:spPr>
                        <a:xfrm>
                          <a:off x="0" y="0"/>
                          <a:ext cx="6549390" cy="0"/>
                        </a:xfrm>
                        <a:prstGeom prst="line">
                          <a:avLst/>
                        </a:prstGeom>
                        <a:ln w="12700">
                          <a:solidFill>
                            <a:srgbClr val="C2D3D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465A1"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9pt,17.05pt" to="553.6pt,1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" strokecolor="#c2d3d3" strokeweight="1pt">
                <v:stroke joinstyle="miter"/>
              </v:line>
            </w:pict>
          </mc:Fallback>
        </mc:AlternateContent>
      </w:r>
    </w:p>
    <w:p w14:paraId="22CAA374" w14:textId="327C3682" w:rsidR="00EB3EB1" w:rsidRPr="00EB3EB1" w:rsidRDefault="00EB3EB1" w:rsidP="00EB3EB1">
      <w:pPr>
        <w:spacing w:line="276" w:lineRule="auto"/>
        <w:ind w:left="709"/>
        <w:rPr>
          <w:rFonts w:ascii="Open Sans Light" w:hAnsi="Open Sans Light" w:cs="Open Sans Light"/>
          <w:sz w:val="22"/>
          <w:szCs w:val="22"/>
        </w:rPr>
      </w:pPr>
    </w:p>
    <w:p w14:paraId="52ED4DE4" w14:textId="77777777" w:rsidR="00EB3EB1" w:rsidRPr="00C6104A" w:rsidRDefault="00EB3EB1" w:rsidP="00EB3EB1">
      <w:pPr>
        <w:spacing w:line="276" w:lineRule="auto"/>
        <w:ind w:left="709"/>
        <w:rPr>
          <w:rFonts w:ascii="Open Sans Semibold" w:hAnsi="Open Sans Semibold" w:cs="Open Sans Semibold"/>
          <w:b/>
          <w:bCs/>
          <w:i/>
          <w:iCs/>
          <w:color w:val="4E8187"/>
          <w:sz w:val="22"/>
          <w:szCs w:val="22"/>
        </w:rPr>
      </w:pPr>
      <w:r w:rsidRPr="00C6104A">
        <w:rPr>
          <w:rFonts w:ascii="Open Sans Semibold" w:hAnsi="Open Sans Semibold" w:cs="Open Sans Semibold"/>
          <w:b/>
          <w:bCs/>
          <w:i/>
          <w:iCs/>
          <w:color w:val="4E8187"/>
          <w:sz w:val="22"/>
          <w:szCs w:val="22"/>
        </w:rPr>
        <w:t>PAGE 4 – LA CONCERTATION, LE BIEN-ÊTRE ET LA SÉCURITÉ</w:t>
      </w:r>
    </w:p>
    <w:p w14:paraId="74D1F8DE" w14:textId="01173B89" w:rsidR="00EB3EB1" w:rsidRPr="00C6104A" w:rsidRDefault="00EB3EB1" w:rsidP="00EB3EB1">
      <w:pPr>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 xml:space="preserve">Concertation sociale : </w:t>
      </w:r>
    </w:p>
    <w:p w14:paraId="36456312" w14:textId="6D800FFF" w:rsidR="00EB3EB1" w:rsidRPr="00C6104A" w:rsidRDefault="00EB3EB1" w:rsidP="00EB3EB1">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Instructions de sécurité :</w:t>
      </w:r>
    </w:p>
    <w:p w14:paraId="28C6B8AF" w14:textId="23B89B2F" w:rsidR="003C387C" w:rsidRPr="00C6104A" w:rsidRDefault="00EB3EB1" w:rsidP="00C6104A">
      <w:pPr>
        <w:tabs>
          <w:tab w:val="num" w:pos="720"/>
        </w:tabs>
        <w:spacing w:line="276" w:lineRule="auto"/>
        <w:ind w:left="709"/>
        <w:rPr>
          <w:rFonts w:ascii="Open Sans" w:hAnsi="Open Sans" w:cs="Open Sans"/>
          <w:color w:val="4E8187"/>
          <w:sz w:val="22"/>
          <w:szCs w:val="22"/>
        </w:rPr>
      </w:pPr>
      <w:r w:rsidRPr="00C6104A">
        <w:rPr>
          <w:rFonts w:ascii="Open Sans" w:hAnsi="Open Sans" w:cs="Open Sans"/>
          <w:color w:val="4E8187"/>
          <w:sz w:val="22"/>
          <w:szCs w:val="22"/>
        </w:rPr>
        <w:t>Local secourisme :</w:t>
      </w:r>
    </w:p>
    <w:sectPr w:rsidR="003C387C" w:rsidRPr="00C6104A" w:rsidSect="00F13C96">
      <w:pgSz w:w="11906" w:h="16838"/>
      <w:pgMar w:top="2108" w:right="0" w:bottom="1201" w:left="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3B96" w14:textId="77777777" w:rsidR="008A156A" w:rsidRDefault="008A156A" w:rsidP="007E5D7F">
      <w:r>
        <w:separator/>
      </w:r>
    </w:p>
  </w:endnote>
  <w:endnote w:type="continuationSeparator" w:id="0">
    <w:p w14:paraId="072A7C6E" w14:textId="77777777" w:rsidR="008A156A" w:rsidRDefault="008A156A" w:rsidP="007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rlow Condensed Light">
    <w:panose1 w:val="00000406000000000000"/>
    <w:charset w:val="00"/>
    <w:family w:val="auto"/>
    <w:pitch w:val="variable"/>
    <w:sig w:usb0="20000007" w:usb1="00000000" w:usb2="00000000" w:usb3="00000000" w:csb0="00000193" w:csb1="00000000"/>
  </w:font>
  <w:font w:name="Barlow Condensed Medium">
    <w:panose1 w:val="00000606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Bebas Neue">
    <w:panose1 w:val="020B0606020202050201"/>
    <w:charset w:val="4D"/>
    <w:family w:val="swiss"/>
    <w:notTrueType/>
    <w:pitch w:val="variable"/>
    <w:sig w:usb0="A000002F" w:usb1="0000004B" w:usb2="00000000" w:usb3="00000000" w:csb0="00000093" w:csb1="00000000"/>
  </w:font>
  <w:font w:name="Avenir">
    <w:altName w:val="Calibri"/>
    <w:panose1 w:val="02000503020000020003"/>
    <w:charset w:val="4D"/>
    <w:family w:val="swiss"/>
    <w:pitch w:val="variable"/>
    <w:sig w:usb0="800000AF" w:usb1="5000204A" w:usb2="00000000" w:usb3="00000000" w:csb0="0000009B" w:csb1="00000000"/>
  </w:font>
  <w:font w:name="Times New Roman (Corps CS)">
    <w:altName w:val="Times New Roman"/>
    <w:panose1 w:val="020B0604020202020204"/>
    <w:charset w:val="00"/>
    <w:family w:val="roman"/>
    <w:notTrueType/>
    <w:pitch w:val="default"/>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A6AC" w14:textId="3C90CBD9" w:rsidR="00582604" w:rsidRDefault="00582604" w:rsidP="00582604">
    <w:pPr>
      <w:pStyle w:val="Pieddepage"/>
      <w:rPr>
        <w:rFonts w:ascii="Open Sans Light" w:hAnsi="Open Sans Light" w:cs="Open Sans Light"/>
        <w:color w:val="FFFFFF" w:themeColor="background1"/>
      </w:rPr>
    </w:pPr>
  </w:p>
  <w:p w14:paraId="375BD560" w14:textId="2E61F939" w:rsidR="00582604" w:rsidRPr="00582604" w:rsidRDefault="00582604" w:rsidP="00582604">
    <w:pPr>
      <w:pStyle w:val="Pieddepage"/>
      <w:ind w:firstLine="567"/>
      <w:rPr>
        <w:rFonts w:ascii="Open Sans Light" w:hAnsi="Open Sans Light" w:cs="Open Sans Light"/>
      </w:rPr>
    </w:pPr>
    <w:r w:rsidRPr="00582604">
      <w:rPr>
        <w:rFonts w:ascii="Open Sans Light" w:hAnsi="Open Sans Light" w:cs="Open Sans Light"/>
        <w:color w:val="FFFFFF" w:themeColor="background1"/>
      </w:rPr>
      <w:t xml:space="preserve">Des questions ? </w:t>
    </w:r>
    <w:hyperlink r:id="rId1" w:history="1">
      <w:r w:rsidRPr="00582604">
        <w:rPr>
          <w:rStyle w:val="Lienhypertexte"/>
          <w:rFonts w:ascii="Open Sans Light" w:hAnsi="Open Sans Light" w:cs="Open Sans Light"/>
          <w:color w:val="FFFFFF" w:themeColor="background1"/>
        </w:rPr>
        <w:t>info@competentia.be</w:t>
      </w:r>
    </w:hyperlink>
    <w:r w:rsidRPr="00EB3EB1">
      <w:rPr>
        <w:rFonts w:ascii="Open Sans Light" w:hAnsi="Open Sans Light" w:cs="Open Sans Light"/>
        <w:noProof/>
        <w:color w:val="E72C51"/>
      </w:rPr>
      <w:drawing>
        <wp:anchor distT="0" distB="0" distL="114300" distR="114300" simplePos="0" relativeHeight="251659264" behindDoc="1" locked="1" layoutInCell="1" allowOverlap="1" wp14:anchorId="02E18401" wp14:editId="2091CAFE">
          <wp:simplePos x="0" y="0"/>
          <wp:positionH relativeFrom="page">
            <wp:align>center</wp:align>
          </wp:positionH>
          <wp:positionV relativeFrom="page">
            <wp:align>bottom</wp:align>
          </wp:positionV>
          <wp:extent cx="7560000" cy="482400"/>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etentia-DocWord-piedpage.png"/>
                  <pic:cNvPicPr/>
                </pic:nvPicPr>
                <pic:blipFill>
                  <a:blip r:embed="rId2">
                    <a:extLst>
                      <a:ext uri="{28A0092B-C50C-407E-A947-70E740481C1C}">
                        <a14:useLocalDpi xmlns:a14="http://schemas.microsoft.com/office/drawing/2010/main" val="0"/>
                      </a:ext>
                    </a:extLst>
                  </a:blip>
                  <a:stretch>
                    <a:fillRect/>
                  </a:stretch>
                </pic:blipFill>
                <pic:spPr>
                  <a:xfrm>
                    <a:off x="0" y="0"/>
                    <a:ext cx="7560000" cy="48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6B0E" w14:textId="77777777" w:rsidR="008A156A" w:rsidRDefault="008A156A" w:rsidP="007E5D7F">
      <w:r>
        <w:separator/>
      </w:r>
    </w:p>
  </w:footnote>
  <w:footnote w:type="continuationSeparator" w:id="0">
    <w:p w14:paraId="3AF22E05" w14:textId="77777777" w:rsidR="008A156A" w:rsidRDefault="008A156A" w:rsidP="007E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B941" w14:textId="77777777" w:rsidR="007E5D7F" w:rsidRDefault="007E5D7F" w:rsidP="007E5D7F">
    <w:pPr>
      <w:pStyle w:val="En-tte"/>
      <w:jc w:val="right"/>
    </w:pPr>
    <w:r>
      <w:rPr>
        <w:noProof/>
      </w:rPr>
      <w:drawing>
        <wp:anchor distT="0" distB="0" distL="114300" distR="114300" simplePos="0" relativeHeight="251658240" behindDoc="1" locked="0" layoutInCell="1" allowOverlap="1" wp14:anchorId="454E67B3" wp14:editId="6BED1F95">
          <wp:simplePos x="0" y="0"/>
          <wp:positionH relativeFrom="column">
            <wp:posOffset>4038</wp:posOffset>
          </wp:positionH>
          <wp:positionV relativeFrom="paragraph">
            <wp:posOffset>8389</wp:posOffset>
          </wp:positionV>
          <wp:extent cx="7551923" cy="990000"/>
          <wp:effectExtent l="0" t="0" r="508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etentia-DocWord-entête.png"/>
                  <pic:cNvPicPr/>
                </pic:nvPicPr>
                <pic:blipFill>
                  <a:blip r:embed="rId1">
                    <a:extLst>
                      <a:ext uri="{28A0092B-C50C-407E-A947-70E740481C1C}">
                        <a14:useLocalDpi xmlns:a14="http://schemas.microsoft.com/office/drawing/2010/main" val="0"/>
                      </a:ext>
                    </a:extLst>
                  </a:blip>
                  <a:stretch>
                    <a:fillRect/>
                  </a:stretch>
                </pic:blipFill>
                <pic:spPr>
                  <a:xfrm>
                    <a:off x="0" y="0"/>
                    <a:ext cx="7551923" cy="990000"/>
                  </a:xfrm>
                  <a:prstGeom prst="rect">
                    <a:avLst/>
                  </a:prstGeom>
                </pic:spPr>
              </pic:pic>
            </a:graphicData>
          </a:graphic>
          <wp14:sizeRelH relativeFrom="margin">
            <wp14:pctWidth>0</wp14:pctWidth>
          </wp14:sizeRelH>
          <wp14:sizeRelV relativeFrom="margin">
            <wp14:pctHeight>0</wp14:pctHeight>
          </wp14:sizeRelV>
        </wp:anchor>
      </w:drawing>
    </w:r>
  </w:p>
  <w:p w14:paraId="1330E537" w14:textId="67B2B863" w:rsidR="007E5D7F" w:rsidRDefault="00EB3EB1" w:rsidP="00DF5C66">
    <w:pPr>
      <w:pStyle w:val="En-tte"/>
      <w:ind w:right="282"/>
      <w:jc w:val="right"/>
    </w:pPr>
    <w:r>
      <w:rPr>
        <w:rFonts w:ascii="Open Sans Light" w:hAnsi="Open Sans Light" w:cs="Open Sans Light"/>
        <w:color w:val="FFFFFF" w:themeColor="background1"/>
      </w:rPr>
      <w:t>Brochure d’accueil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6EC"/>
    <w:multiLevelType w:val="hybridMultilevel"/>
    <w:tmpl w:val="F46EC5DA"/>
    <w:lvl w:ilvl="0" w:tplc="09F44532">
      <w:numFmt w:val="bullet"/>
      <w:lvlText w:val=""/>
      <w:lvlJc w:val="left"/>
      <w:pPr>
        <w:ind w:left="720" w:hanging="360"/>
      </w:pPr>
      <w:rPr>
        <w:rFonts w:ascii="Wingdings" w:eastAsiaTheme="minorHAnsi" w:hAnsi="Wingding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3B6B56"/>
    <w:multiLevelType w:val="hybridMultilevel"/>
    <w:tmpl w:val="D0CE2D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A865E2"/>
    <w:multiLevelType w:val="hybridMultilevel"/>
    <w:tmpl w:val="D8C0C8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EB463AB"/>
    <w:multiLevelType w:val="multilevel"/>
    <w:tmpl w:val="CE5E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1646D"/>
    <w:multiLevelType w:val="hybridMultilevel"/>
    <w:tmpl w:val="CF241C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F565E6"/>
    <w:multiLevelType w:val="multilevel"/>
    <w:tmpl w:val="2E42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C683B"/>
    <w:multiLevelType w:val="hybridMultilevel"/>
    <w:tmpl w:val="7AD0DA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66460D"/>
    <w:multiLevelType w:val="hybridMultilevel"/>
    <w:tmpl w:val="D764BC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9AF73E0"/>
    <w:multiLevelType w:val="hybridMultilevel"/>
    <w:tmpl w:val="7AD0DA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892E6D"/>
    <w:multiLevelType w:val="hybridMultilevel"/>
    <w:tmpl w:val="7AD0DA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8A022C"/>
    <w:multiLevelType w:val="hybridMultilevel"/>
    <w:tmpl w:val="FB0CA4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7785D44"/>
    <w:multiLevelType w:val="hybridMultilevel"/>
    <w:tmpl w:val="7AD0DA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BDB1AB7"/>
    <w:multiLevelType w:val="multilevel"/>
    <w:tmpl w:val="2E42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C7699"/>
    <w:multiLevelType w:val="hybridMultilevel"/>
    <w:tmpl w:val="D0CE2D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9969767">
    <w:abstractNumId w:val="11"/>
  </w:num>
  <w:num w:numId="2" w16cid:durableId="1854831486">
    <w:abstractNumId w:val="10"/>
  </w:num>
  <w:num w:numId="3" w16cid:durableId="785390718">
    <w:abstractNumId w:val="13"/>
  </w:num>
  <w:num w:numId="4" w16cid:durableId="37360011">
    <w:abstractNumId w:val="1"/>
  </w:num>
  <w:num w:numId="5" w16cid:durableId="52703281">
    <w:abstractNumId w:val="4"/>
  </w:num>
  <w:num w:numId="6" w16cid:durableId="1494760928">
    <w:abstractNumId w:val="9"/>
  </w:num>
  <w:num w:numId="7" w16cid:durableId="2105881234">
    <w:abstractNumId w:val="6"/>
  </w:num>
  <w:num w:numId="8" w16cid:durableId="566500415">
    <w:abstractNumId w:val="8"/>
  </w:num>
  <w:num w:numId="9" w16cid:durableId="1979142710">
    <w:abstractNumId w:val="12"/>
  </w:num>
  <w:num w:numId="10" w16cid:durableId="967204500">
    <w:abstractNumId w:val="5"/>
  </w:num>
  <w:num w:numId="11" w16cid:durableId="1764953038">
    <w:abstractNumId w:val="0"/>
  </w:num>
  <w:num w:numId="12" w16cid:durableId="347567555">
    <w:abstractNumId w:val="3"/>
  </w:num>
  <w:num w:numId="13" w16cid:durableId="1839615307">
    <w:abstractNumId w:val="7"/>
  </w:num>
  <w:num w:numId="14" w16cid:durableId="26033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7F"/>
    <w:rsid w:val="001277AF"/>
    <w:rsid w:val="00207CB3"/>
    <w:rsid w:val="00217807"/>
    <w:rsid w:val="00222C06"/>
    <w:rsid w:val="0022650B"/>
    <w:rsid w:val="00234AA5"/>
    <w:rsid w:val="00251BBC"/>
    <w:rsid w:val="00373820"/>
    <w:rsid w:val="003C387C"/>
    <w:rsid w:val="003D7C25"/>
    <w:rsid w:val="00582604"/>
    <w:rsid w:val="006A5730"/>
    <w:rsid w:val="006B664C"/>
    <w:rsid w:val="00790433"/>
    <w:rsid w:val="007A4835"/>
    <w:rsid w:val="007E5D7F"/>
    <w:rsid w:val="008630F9"/>
    <w:rsid w:val="008A156A"/>
    <w:rsid w:val="008A3E3C"/>
    <w:rsid w:val="008D7BFF"/>
    <w:rsid w:val="00A922A3"/>
    <w:rsid w:val="00B168C9"/>
    <w:rsid w:val="00B40799"/>
    <w:rsid w:val="00C6104A"/>
    <w:rsid w:val="00DF5C66"/>
    <w:rsid w:val="00E809A8"/>
    <w:rsid w:val="00EB3EB1"/>
    <w:rsid w:val="00F13C96"/>
    <w:rsid w:val="00F9331B"/>
    <w:rsid w:val="00FB17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C44D6"/>
  <w15:chartTrackingRefBased/>
  <w15:docId w15:val="{7443FEAB-308D-3B46-AB2A-9BF67C78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17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B17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B17AA"/>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watt-Titre2">
    <w:name w:val="Bwatt-Titre2"/>
    <w:basedOn w:val="Titre2"/>
    <w:next w:val="Titre3"/>
    <w:autoRedefine/>
    <w:qFormat/>
    <w:rsid w:val="00FB17AA"/>
    <w:pPr>
      <w:spacing w:before="160" w:after="120"/>
      <w:ind w:left="-991" w:right="-1417" w:firstLine="991"/>
    </w:pPr>
    <w:rPr>
      <w:rFonts w:ascii="Barlow Condensed Light" w:hAnsi="Barlow Condensed Light"/>
      <w:color w:val="20262D"/>
      <w:sz w:val="32"/>
      <w:szCs w:val="32"/>
    </w:rPr>
  </w:style>
  <w:style w:type="character" w:customStyle="1" w:styleId="Titre2Car">
    <w:name w:val="Titre 2 Car"/>
    <w:basedOn w:val="Policepardfaut"/>
    <w:link w:val="Titre2"/>
    <w:uiPriority w:val="9"/>
    <w:semiHidden/>
    <w:rsid w:val="00FB17A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B17AA"/>
    <w:rPr>
      <w:rFonts w:asciiTheme="majorHAnsi" w:eastAsiaTheme="majorEastAsia" w:hAnsiTheme="majorHAnsi" w:cstheme="majorBidi"/>
      <w:color w:val="1F3763" w:themeColor="accent1" w:themeShade="7F"/>
    </w:rPr>
  </w:style>
  <w:style w:type="paragraph" w:customStyle="1" w:styleId="Bwatt-Titre3">
    <w:name w:val="Bwatt-Titre3"/>
    <w:basedOn w:val="Titre3"/>
    <w:next w:val="Normal"/>
    <w:autoRedefine/>
    <w:qFormat/>
    <w:rsid w:val="00FB17AA"/>
    <w:pPr>
      <w:spacing w:before="160" w:after="120" w:line="360" w:lineRule="auto"/>
      <w:ind w:left="-991" w:right="-1417" w:firstLine="991"/>
    </w:pPr>
    <w:rPr>
      <w:rFonts w:ascii="Barlow Condensed Medium" w:hAnsi="Barlow Condensed Medium"/>
      <w:color w:val="214570"/>
      <w:sz w:val="28"/>
      <w:szCs w:val="28"/>
    </w:rPr>
  </w:style>
  <w:style w:type="paragraph" w:customStyle="1" w:styleId="Bwatt-paragraphe">
    <w:name w:val="Bwatt-paragraphe"/>
    <w:basedOn w:val="Normal"/>
    <w:autoRedefine/>
    <w:qFormat/>
    <w:rsid w:val="00FB17AA"/>
    <w:rPr>
      <w:rFonts w:ascii="Barlow Light" w:hAnsi="Barlow Light"/>
      <w:color w:val="20262D"/>
      <w:sz w:val="22"/>
      <w:szCs w:val="22"/>
      <w:lang w:val="en-US"/>
    </w:rPr>
  </w:style>
  <w:style w:type="paragraph" w:customStyle="1" w:styleId="Bwatt-Titre1">
    <w:name w:val="Bwatt-Titre1"/>
    <w:basedOn w:val="Titre1"/>
    <w:next w:val="Titre2"/>
    <w:autoRedefine/>
    <w:qFormat/>
    <w:rsid w:val="00FB17AA"/>
    <w:pPr>
      <w:ind w:left="-991" w:right="-1417"/>
      <w:jc w:val="center"/>
    </w:pPr>
    <w:rPr>
      <w:rFonts w:ascii="Bebas Neue" w:hAnsi="Bebas Neue"/>
      <w:color w:val="214570"/>
      <w:sz w:val="48"/>
      <w:szCs w:val="48"/>
    </w:rPr>
  </w:style>
  <w:style w:type="character" w:customStyle="1" w:styleId="Titre1Car">
    <w:name w:val="Titre 1 Car"/>
    <w:basedOn w:val="Policepardfaut"/>
    <w:link w:val="Titre1"/>
    <w:uiPriority w:val="9"/>
    <w:rsid w:val="00FB17AA"/>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7E5D7F"/>
    <w:pPr>
      <w:tabs>
        <w:tab w:val="center" w:pos="4536"/>
        <w:tab w:val="right" w:pos="9072"/>
      </w:tabs>
    </w:pPr>
  </w:style>
  <w:style w:type="character" w:customStyle="1" w:styleId="En-tteCar">
    <w:name w:val="En-tête Car"/>
    <w:basedOn w:val="Policepardfaut"/>
    <w:link w:val="En-tte"/>
    <w:uiPriority w:val="99"/>
    <w:rsid w:val="007E5D7F"/>
  </w:style>
  <w:style w:type="paragraph" w:styleId="Pieddepage">
    <w:name w:val="footer"/>
    <w:basedOn w:val="Normal"/>
    <w:link w:val="PieddepageCar"/>
    <w:uiPriority w:val="99"/>
    <w:unhideWhenUsed/>
    <w:rsid w:val="007E5D7F"/>
    <w:pPr>
      <w:tabs>
        <w:tab w:val="center" w:pos="4536"/>
        <w:tab w:val="right" w:pos="9072"/>
      </w:tabs>
    </w:pPr>
  </w:style>
  <w:style w:type="character" w:customStyle="1" w:styleId="PieddepageCar">
    <w:name w:val="Pied de page Car"/>
    <w:basedOn w:val="Policepardfaut"/>
    <w:link w:val="Pieddepage"/>
    <w:uiPriority w:val="99"/>
    <w:rsid w:val="007E5D7F"/>
  </w:style>
  <w:style w:type="character" w:styleId="Lienhypertexte">
    <w:name w:val="Hyperlink"/>
    <w:basedOn w:val="Policepardfaut"/>
    <w:uiPriority w:val="99"/>
    <w:unhideWhenUsed/>
    <w:rsid w:val="00582604"/>
    <w:rPr>
      <w:color w:val="0563C1" w:themeColor="hyperlink"/>
      <w:u w:val="single"/>
    </w:rPr>
  </w:style>
  <w:style w:type="character" w:styleId="Mentionnonrsolue">
    <w:name w:val="Unresolved Mention"/>
    <w:basedOn w:val="Policepardfaut"/>
    <w:uiPriority w:val="99"/>
    <w:semiHidden/>
    <w:unhideWhenUsed/>
    <w:rsid w:val="00582604"/>
    <w:rPr>
      <w:color w:val="605E5C"/>
      <w:shd w:val="clear" w:color="auto" w:fill="E1DFDD"/>
    </w:rPr>
  </w:style>
  <w:style w:type="table" w:styleId="Grilledutableau">
    <w:name w:val="Table Grid"/>
    <w:basedOn w:val="TableauNormal"/>
    <w:uiPriority w:val="39"/>
    <w:rsid w:val="00F1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3C96"/>
    <w:pPr>
      <w:ind w:left="720"/>
      <w:contextualSpacing/>
    </w:pPr>
  </w:style>
  <w:style w:type="paragraph" w:styleId="NormalWeb">
    <w:name w:val="Normal (Web)"/>
    <w:basedOn w:val="Normal"/>
    <w:uiPriority w:val="99"/>
    <w:unhideWhenUsed/>
    <w:rsid w:val="00222C06"/>
    <w:pPr>
      <w:spacing w:before="100" w:beforeAutospacing="1" w:after="100" w:afterAutospacing="1"/>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EB3EB1"/>
    <w:rPr>
      <w:sz w:val="16"/>
      <w:szCs w:val="16"/>
    </w:rPr>
  </w:style>
  <w:style w:type="paragraph" w:styleId="Commentaire">
    <w:name w:val="annotation text"/>
    <w:basedOn w:val="Normal"/>
    <w:link w:val="CommentaireCar"/>
    <w:uiPriority w:val="99"/>
    <w:unhideWhenUsed/>
    <w:rsid w:val="00EB3EB1"/>
    <w:pPr>
      <w:spacing w:after="240"/>
      <w:jc w:val="both"/>
    </w:pPr>
    <w:rPr>
      <w:rFonts w:ascii="Avenir" w:hAnsi="Avenir" w:cs="Times New Roman (Corps CS)"/>
      <w:color w:val="7F7F7F" w:themeColor="text1" w:themeTint="80"/>
      <w:sz w:val="20"/>
      <w:szCs w:val="20"/>
    </w:rPr>
  </w:style>
  <w:style w:type="character" w:customStyle="1" w:styleId="CommentaireCar">
    <w:name w:val="Commentaire Car"/>
    <w:basedOn w:val="Policepardfaut"/>
    <w:link w:val="Commentaire"/>
    <w:uiPriority w:val="99"/>
    <w:rsid w:val="00EB3EB1"/>
    <w:rPr>
      <w:rFonts w:ascii="Avenir" w:hAnsi="Avenir" w:cs="Times New Roman (Corps CS)"/>
      <w:color w:val="7F7F7F" w:themeColor="text1" w:themeTint="80"/>
      <w:sz w:val="20"/>
      <w:szCs w:val="20"/>
    </w:rPr>
  </w:style>
  <w:style w:type="table" w:styleId="TableauGrille1Clair">
    <w:name w:val="Grid Table 1 Light"/>
    <w:basedOn w:val="TableauNormal"/>
    <w:uiPriority w:val="46"/>
    <w:rsid w:val="00EB3E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014">
      <w:bodyDiv w:val="1"/>
      <w:marLeft w:val="0"/>
      <w:marRight w:val="0"/>
      <w:marTop w:val="0"/>
      <w:marBottom w:val="0"/>
      <w:divBdr>
        <w:top w:val="none" w:sz="0" w:space="0" w:color="auto"/>
        <w:left w:val="none" w:sz="0" w:space="0" w:color="auto"/>
        <w:bottom w:val="none" w:sz="0" w:space="0" w:color="auto"/>
        <w:right w:val="none" w:sz="0" w:space="0" w:color="auto"/>
      </w:divBdr>
      <w:divsChild>
        <w:div w:id="71141847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sChild>
                <w:div w:id="683242534">
                  <w:marLeft w:val="0"/>
                  <w:marRight w:val="0"/>
                  <w:marTop w:val="0"/>
                  <w:marBottom w:val="0"/>
                  <w:divBdr>
                    <w:top w:val="none" w:sz="0" w:space="0" w:color="auto"/>
                    <w:left w:val="none" w:sz="0" w:space="0" w:color="auto"/>
                    <w:bottom w:val="none" w:sz="0" w:space="0" w:color="auto"/>
                    <w:right w:val="none" w:sz="0" w:space="0" w:color="auto"/>
                  </w:divBdr>
                  <w:divsChild>
                    <w:div w:id="17124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8277">
      <w:bodyDiv w:val="1"/>
      <w:marLeft w:val="0"/>
      <w:marRight w:val="0"/>
      <w:marTop w:val="0"/>
      <w:marBottom w:val="0"/>
      <w:divBdr>
        <w:top w:val="none" w:sz="0" w:space="0" w:color="auto"/>
        <w:left w:val="none" w:sz="0" w:space="0" w:color="auto"/>
        <w:bottom w:val="none" w:sz="0" w:space="0" w:color="auto"/>
        <w:right w:val="none" w:sz="0" w:space="0" w:color="auto"/>
      </w:divBdr>
      <w:divsChild>
        <w:div w:id="1220481132">
          <w:marLeft w:val="0"/>
          <w:marRight w:val="0"/>
          <w:marTop w:val="0"/>
          <w:marBottom w:val="0"/>
          <w:divBdr>
            <w:top w:val="none" w:sz="0" w:space="0" w:color="auto"/>
            <w:left w:val="none" w:sz="0" w:space="0" w:color="auto"/>
            <w:bottom w:val="none" w:sz="0" w:space="0" w:color="auto"/>
            <w:right w:val="none" w:sz="0" w:space="0" w:color="auto"/>
          </w:divBdr>
          <w:divsChild>
            <w:div w:id="2052487195">
              <w:marLeft w:val="0"/>
              <w:marRight w:val="0"/>
              <w:marTop w:val="0"/>
              <w:marBottom w:val="0"/>
              <w:divBdr>
                <w:top w:val="none" w:sz="0" w:space="0" w:color="auto"/>
                <w:left w:val="none" w:sz="0" w:space="0" w:color="auto"/>
                <w:bottom w:val="none" w:sz="0" w:space="0" w:color="auto"/>
                <w:right w:val="none" w:sz="0" w:space="0" w:color="auto"/>
              </w:divBdr>
              <w:divsChild>
                <w:div w:id="1791047940">
                  <w:marLeft w:val="0"/>
                  <w:marRight w:val="0"/>
                  <w:marTop w:val="0"/>
                  <w:marBottom w:val="0"/>
                  <w:divBdr>
                    <w:top w:val="none" w:sz="0" w:space="0" w:color="auto"/>
                    <w:left w:val="none" w:sz="0" w:space="0" w:color="auto"/>
                    <w:bottom w:val="none" w:sz="0" w:space="0" w:color="auto"/>
                    <w:right w:val="none" w:sz="0" w:space="0" w:color="auto"/>
                  </w:divBdr>
                  <w:divsChild>
                    <w:div w:id="19362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64967">
      <w:bodyDiv w:val="1"/>
      <w:marLeft w:val="0"/>
      <w:marRight w:val="0"/>
      <w:marTop w:val="0"/>
      <w:marBottom w:val="0"/>
      <w:divBdr>
        <w:top w:val="none" w:sz="0" w:space="0" w:color="auto"/>
        <w:left w:val="none" w:sz="0" w:space="0" w:color="auto"/>
        <w:bottom w:val="none" w:sz="0" w:space="0" w:color="auto"/>
        <w:right w:val="none" w:sz="0" w:space="0" w:color="auto"/>
      </w:divBdr>
      <w:divsChild>
        <w:div w:id="1209223898">
          <w:marLeft w:val="0"/>
          <w:marRight w:val="0"/>
          <w:marTop w:val="0"/>
          <w:marBottom w:val="0"/>
          <w:divBdr>
            <w:top w:val="none" w:sz="0" w:space="0" w:color="auto"/>
            <w:left w:val="none" w:sz="0" w:space="0" w:color="auto"/>
            <w:bottom w:val="none" w:sz="0" w:space="0" w:color="auto"/>
            <w:right w:val="none" w:sz="0" w:space="0" w:color="auto"/>
          </w:divBdr>
          <w:divsChild>
            <w:div w:id="864632611">
              <w:marLeft w:val="0"/>
              <w:marRight w:val="0"/>
              <w:marTop w:val="0"/>
              <w:marBottom w:val="0"/>
              <w:divBdr>
                <w:top w:val="none" w:sz="0" w:space="0" w:color="auto"/>
                <w:left w:val="none" w:sz="0" w:space="0" w:color="auto"/>
                <w:bottom w:val="none" w:sz="0" w:space="0" w:color="auto"/>
                <w:right w:val="none" w:sz="0" w:space="0" w:color="auto"/>
              </w:divBdr>
              <w:divsChild>
                <w:div w:id="719524816">
                  <w:marLeft w:val="0"/>
                  <w:marRight w:val="0"/>
                  <w:marTop w:val="0"/>
                  <w:marBottom w:val="0"/>
                  <w:divBdr>
                    <w:top w:val="none" w:sz="0" w:space="0" w:color="auto"/>
                    <w:left w:val="none" w:sz="0" w:space="0" w:color="auto"/>
                    <w:bottom w:val="none" w:sz="0" w:space="0" w:color="auto"/>
                    <w:right w:val="none" w:sz="0" w:space="0" w:color="auto"/>
                  </w:divBdr>
                  <w:divsChild>
                    <w:div w:id="1791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33084">
      <w:bodyDiv w:val="1"/>
      <w:marLeft w:val="0"/>
      <w:marRight w:val="0"/>
      <w:marTop w:val="0"/>
      <w:marBottom w:val="0"/>
      <w:divBdr>
        <w:top w:val="none" w:sz="0" w:space="0" w:color="auto"/>
        <w:left w:val="none" w:sz="0" w:space="0" w:color="auto"/>
        <w:bottom w:val="none" w:sz="0" w:space="0" w:color="auto"/>
        <w:right w:val="none" w:sz="0" w:space="0" w:color="auto"/>
      </w:divBdr>
      <w:divsChild>
        <w:div w:id="1276710440">
          <w:marLeft w:val="0"/>
          <w:marRight w:val="0"/>
          <w:marTop w:val="0"/>
          <w:marBottom w:val="0"/>
          <w:divBdr>
            <w:top w:val="none" w:sz="0" w:space="0" w:color="auto"/>
            <w:left w:val="none" w:sz="0" w:space="0" w:color="auto"/>
            <w:bottom w:val="none" w:sz="0" w:space="0" w:color="auto"/>
            <w:right w:val="none" w:sz="0" w:space="0" w:color="auto"/>
          </w:divBdr>
          <w:divsChild>
            <w:div w:id="1671178398">
              <w:marLeft w:val="0"/>
              <w:marRight w:val="0"/>
              <w:marTop w:val="0"/>
              <w:marBottom w:val="0"/>
              <w:divBdr>
                <w:top w:val="none" w:sz="0" w:space="0" w:color="auto"/>
                <w:left w:val="none" w:sz="0" w:space="0" w:color="auto"/>
                <w:bottom w:val="none" w:sz="0" w:space="0" w:color="auto"/>
                <w:right w:val="none" w:sz="0" w:space="0" w:color="auto"/>
              </w:divBdr>
              <w:divsChild>
                <w:div w:id="1230187492">
                  <w:marLeft w:val="0"/>
                  <w:marRight w:val="0"/>
                  <w:marTop w:val="0"/>
                  <w:marBottom w:val="0"/>
                  <w:divBdr>
                    <w:top w:val="none" w:sz="0" w:space="0" w:color="auto"/>
                    <w:left w:val="none" w:sz="0" w:space="0" w:color="auto"/>
                    <w:bottom w:val="none" w:sz="0" w:space="0" w:color="auto"/>
                    <w:right w:val="none" w:sz="0" w:space="0" w:color="auto"/>
                  </w:divBdr>
                  <w:divsChild>
                    <w:div w:id="16907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1216">
      <w:bodyDiv w:val="1"/>
      <w:marLeft w:val="0"/>
      <w:marRight w:val="0"/>
      <w:marTop w:val="0"/>
      <w:marBottom w:val="0"/>
      <w:divBdr>
        <w:top w:val="none" w:sz="0" w:space="0" w:color="auto"/>
        <w:left w:val="none" w:sz="0" w:space="0" w:color="auto"/>
        <w:bottom w:val="none" w:sz="0" w:space="0" w:color="auto"/>
        <w:right w:val="none" w:sz="0" w:space="0" w:color="auto"/>
      </w:divBdr>
      <w:divsChild>
        <w:div w:id="1853060516">
          <w:marLeft w:val="0"/>
          <w:marRight w:val="0"/>
          <w:marTop w:val="0"/>
          <w:marBottom w:val="0"/>
          <w:divBdr>
            <w:top w:val="none" w:sz="0" w:space="0" w:color="auto"/>
            <w:left w:val="none" w:sz="0" w:space="0" w:color="auto"/>
            <w:bottom w:val="none" w:sz="0" w:space="0" w:color="auto"/>
            <w:right w:val="none" w:sz="0" w:space="0" w:color="auto"/>
          </w:divBdr>
          <w:divsChild>
            <w:div w:id="1579709171">
              <w:marLeft w:val="0"/>
              <w:marRight w:val="0"/>
              <w:marTop w:val="0"/>
              <w:marBottom w:val="0"/>
              <w:divBdr>
                <w:top w:val="none" w:sz="0" w:space="0" w:color="auto"/>
                <w:left w:val="none" w:sz="0" w:space="0" w:color="auto"/>
                <w:bottom w:val="none" w:sz="0" w:space="0" w:color="auto"/>
                <w:right w:val="none" w:sz="0" w:space="0" w:color="auto"/>
              </w:divBdr>
              <w:divsChild>
                <w:div w:id="1411927802">
                  <w:marLeft w:val="0"/>
                  <w:marRight w:val="0"/>
                  <w:marTop w:val="0"/>
                  <w:marBottom w:val="0"/>
                  <w:divBdr>
                    <w:top w:val="none" w:sz="0" w:space="0" w:color="auto"/>
                    <w:left w:val="none" w:sz="0" w:space="0" w:color="auto"/>
                    <w:bottom w:val="none" w:sz="0" w:space="0" w:color="auto"/>
                    <w:right w:val="none" w:sz="0" w:space="0" w:color="auto"/>
                  </w:divBdr>
                  <w:divsChild>
                    <w:div w:id="981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8045">
      <w:bodyDiv w:val="1"/>
      <w:marLeft w:val="0"/>
      <w:marRight w:val="0"/>
      <w:marTop w:val="0"/>
      <w:marBottom w:val="0"/>
      <w:divBdr>
        <w:top w:val="none" w:sz="0" w:space="0" w:color="auto"/>
        <w:left w:val="none" w:sz="0" w:space="0" w:color="auto"/>
        <w:bottom w:val="none" w:sz="0" w:space="0" w:color="auto"/>
        <w:right w:val="none" w:sz="0" w:space="0" w:color="auto"/>
      </w:divBdr>
      <w:divsChild>
        <w:div w:id="2059161887">
          <w:marLeft w:val="0"/>
          <w:marRight w:val="0"/>
          <w:marTop w:val="0"/>
          <w:marBottom w:val="0"/>
          <w:divBdr>
            <w:top w:val="none" w:sz="0" w:space="0" w:color="auto"/>
            <w:left w:val="none" w:sz="0" w:space="0" w:color="auto"/>
            <w:bottom w:val="none" w:sz="0" w:space="0" w:color="auto"/>
            <w:right w:val="none" w:sz="0" w:space="0" w:color="auto"/>
          </w:divBdr>
          <w:divsChild>
            <w:div w:id="1709333187">
              <w:marLeft w:val="0"/>
              <w:marRight w:val="0"/>
              <w:marTop w:val="0"/>
              <w:marBottom w:val="0"/>
              <w:divBdr>
                <w:top w:val="none" w:sz="0" w:space="0" w:color="auto"/>
                <w:left w:val="none" w:sz="0" w:space="0" w:color="auto"/>
                <w:bottom w:val="none" w:sz="0" w:space="0" w:color="auto"/>
                <w:right w:val="none" w:sz="0" w:space="0" w:color="auto"/>
              </w:divBdr>
              <w:divsChild>
                <w:div w:id="1687248685">
                  <w:marLeft w:val="0"/>
                  <w:marRight w:val="0"/>
                  <w:marTop w:val="0"/>
                  <w:marBottom w:val="0"/>
                  <w:divBdr>
                    <w:top w:val="none" w:sz="0" w:space="0" w:color="auto"/>
                    <w:left w:val="none" w:sz="0" w:space="0" w:color="auto"/>
                    <w:bottom w:val="none" w:sz="0" w:space="0" w:color="auto"/>
                    <w:right w:val="none" w:sz="0" w:space="0" w:color="auto"/>
                  </w:divBdr>
                  <w:divsChild>
                    <w:div w:id="4517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6145">
      <w:bodyDiv w:val="1"/>
      <w:marLeft w:val="0"/>
      <w:marRight w:val="0"/>
      <w:marTop w:val="0"/>
      <w:marBottom w:val="0"/>
      <w:divBdr>
        <w:top w:val="none" w:sz="0" w:space="0" w:color="auto"/>
        <w:left w:val="none" w:sz="0" w:space="0" w:color="auto"/>
        <w:bottom w:val="none" w:sz="0" w:space="0" w:color="auto"/>
        <w:right w:val="none" w:sz="0" w:space="0" w:color="auto"/>
      </w:divBdr>
      <w:divsChild>
        <w:div w:id="1598710920">
          <w:marLeft w:val="0"/>
          <w:marRight w:val="0"/>
          <w:marTop w:val="0"/>
          <w:marBottom w:val="0"/>
          <w:divBdr>
            <w:top w:val="none" w:sz="0" w:space="0" w:color="auto"/>
            <w:left w:val="none" w:sz="0" w:space="0" w:color="auto"/>
            <w:bottom w:val="none" w:sz="0" w:space="0" w:color="auto"/>
            <w:right w:val="none" w:sz="0" w:space="0" w:color="auto"/>
          </w:divBdr>
          <w:divsChild>
            <w:div w:id="1328823216">
              <w:marLeft w:val="0"/>
              <w:marRight w:val="0"/>
              <w:marTop w:val="0"/>
              <w:marBottom w:val="0"/>
              <w:divBdr>
                <w:top w:val="none" w:sz="0" w:space="0" w:color="auto"/>
                <w:left w:val="none" w:sz="0" w:space="0" w:color="auto"/>
                <w:bottom w:val="none" w:sz="0" w:space="0" w:color="auto"/>
                <w:right w:val="none" w:sz="0" w:space="0" w:color="auto"/>
              </w:divBdr>
              <w:divsChild>
                <w:div w:id="1524980397">
                  <w:marLeft w:val="0"/>
                  <w:marRight w:val="0"/>
                  <w:marTop w:val="0"/>
                  <w:marBottom w:val="0"/>
                  <w:divBdr>
                    <w:top w:val="none" w:sz="0" w:space="0" w:color="auto"/>
                    <w:left w:val="none" w:sz="0" w:space="0" w:color="auto"/>
                    <w:bottom w:val="none" w:sz="0" w:space="0" w:color="auto"/>
                    <w:right w:val="none" w:sz="0" w:space="0" w:color="auto"/>
                  </w:divBdr>
                  <w:divsChild>
                    <w:div w:id="19464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7576">
      <w:bodyDiv w:val="1"/>
      <w:marLeft w:val="0"/>
      <w:marRight w:val="0"/>
      <w:marTop w:val="0"/>
      <w:marBottom w:val="0"/>
      <w:divBdr>
        <w:top w:val="none" w:sz="0" w:space="0" w:color="auto"/>
        <w:left w:val="none" w:sz="0" w:space="0" w:color="auto"/>
        <w:bottom w:val="none" w:sz="0" w:space="0" w:color="auto"/>
        <w:right w:val="none" w:sz="0" w:space="0" w:color="auto"/>
      </w:divBdr>
      <w:divsChild>
        <w:div w:id="1410035839">
          <w:marLeft w:val="0"/>
          <w:marRight w:val="0"/>
          <w:marTop w:val="0"/>
          <w:marBottom w:val="0"/>
          <w:divBdr>
            <w:top w:val="none" w:sz="0" w:space="0" w:color="auto"/>
            <w:left w:val="none" w:sz="0" w:space="0" w:color="auto"/>
            <w:bottom w:val="none" w:sz="0" w:space="0" w:color="auto"/>
            <w:right w:val="none" w:sz="0" w:space="0" w:color="auto"/>
          </w:divBdr>
          <w:divsChild>
            <w:div w:id="205486441">
              <w:marLeft w:val="0"/>
              <w:marRight w:val="0"/>
              <w:marTop w:val="0"/>
              <w:marBottom w:val="0"/>
              <w:divBdr>
                <w:top w:val="none" w:sz="0" w:space="0" w:color="auto"/>
                <w:left w:val="none" w:sz="0" w:space="0" w:color="auto"/>
                <w:bottom w:val="none" w:sz="0" w:space="0" w:color="auto"/>
                <w:right w:val="none" w:sz="0" w:space="0" w:color="auto"/>
              </w:divBdr>
              <w:divsChild>
                <w:div w:id="754594296">
                  <w:marLeft w:val="0"/>
                  <w:marRight w:val="0"/>
                  <w:marTop w:val="0"/>
                  <w:marBottom w:val="0"/>
                  <w:divBdr>
                    <w:top w:val="none" w:sz="0" w:space="0" w:color="auto"/>
                    <w:left w:val="none" w:sz="0" w:space="0" w:color="auto"/>
                    <w:bottom w:val="none" w:sz="0" w:space="0" w:color="auto"/>
                    <w:right w:val="none" w:sz="0" w:space="0" w:color="auto"/>
                  </w:divBdr>
                  <w:divsChild>
                    <w:div w:id="5450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67938">
      <w:bodyDiv w:val="1"/>
      <w:marLeft w:val="0"/>
      <w:marRight w:val="0"/>
      <w:marTop w:val="0"/>
      <w:marBottom w:val="0"/>
      <w:divBdr>
        <w:top w:val="none" w:sz="0" w:space="0" w:color="auto"/>
        <w:left w:val="none" w:sz="0" w:space="0" w:color="auto"/>
        <w:bottom w:val="none" w:sz="0" w:space="0" w:color="auto"/>
        <w:right w:val="none" w:sz="0" w:space="0" w:color="auto"/>
      </w:divBdr>
      <w:divsChild>
        <w:div w:id="962418153">
          <w:marLeft w:val="0"/>
          <w:marRight w:val="0"/>
          <w:marTop w:val="0"/>
          <w:marBottom w:val="0"/>
          <w:divBdr>
            <w:top w:val="none" w:sz="0" w:space="0" w:color="auto"/>
            <w:left w:val="none" w:sz="0" w:space="0" w:color="auto"/>
            <w:bottom w:val="none" w:sz="0" w:space="0" w:color="auto"/>
            <w:right w:val="none" w:sz="0" w:space="0" w:color="auto"/>
          </w:divBdr>
          <w:divsChild>
            <w:div w:id="321855311">
              <w:marLeft w:val="0"/>
              <w:marRight w:val="0"/>
              <w:marTop w:val="0"/>
              <w:marBottom w:val="0"/>
              <w:divBdr>
                <w:top w:val="none" w:sz="0" w:space="0" w:color="auto"/>
                <w:left w:val="none" w:sz="0" w:space="0" w:color="auto"/>
                <w:bottom w:val="none" w:sz="0" w:space="0" w:color="auto"/>
                <w:right w:val="none" w:sz="0" w:space="0" w:color="auto"/>
              </w:divBdr>
              <w:divsChild>
                <w:div w:id="1834024967">
                  <w:marLeft w:val="0"/>
                  <w:marRight w:val="0"/>
                  <w:marTop w:val="0"/>
                  <w:marBottom w:val="0"/>
                  <w:divBdr>
                    <w:top w:val="none" w:sz="0" w:space="0" w:color="auto"/>
                    <w:left w:val="none" w:sz="0" w:space="0" w:color="auto"/>
                    <w:bottom w:val="none" w:sz="0" w:space="0" w:color="auto"/>
                    <w:right w:val="none" w:sz="0" w:space="0" w:color="auto"/>
                  </w:divBdr>
                  <w:divsChild>
                    <w:div w:id="15880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3650">
      <w:bodyDiv w:val="1"/>
      <w:marLeft w:val="0"/>
      <w:marRight w:val="0"/>
      <w:marTop w:val="0"/>
      <w:marBottom w:val="0"/>
      <w:divBdr>
        <w:top w:val="none" w:sz="0" w:space="0" w:color="auto"/>
        <w:left w:val="none" w:sz="0" w:space="0" w:color="auto"/>
        <w:bottom w:val="none" w:sz="0" w:space="0" w:color="auto"/>
        <w:right w:val="none" w:sz="0" w:space="0" w:color="auto"/>
      </w:divBdr>
      <w:divsChild>
        <w:div w:id="1392071752">
          <w:marLeft w:val="0"/>
          <w:marRight w:val="0"/>
          <w:marTop w:val="0"/>
          <w:marBottom w:val="0"/>
          <w:divBdr>
            <w:top w:val="none" w:sz="0" w:space="0" w:color="auto"/>
            <w:left w:val="none" w:sz="0" w:space="0" w:color="auto"/>
            <w:bottom w:val="none" w:sz="0" w:space="0" w:color="auto"/>
            <w:right w:val="none" w:sz="0" w:space="0" w:color="auto"/>
          </w:divBdr>
          <w:divsChild>
            <w:div w:id="1622347302">
              <w:marLeft w:val="0"/>
              <w:marRight w:val="0"/>
              <w:marTop w:val="0"/>
              <w:marBottom w:val="0"/>
              <w:divBdr>
                <w:top w:val="none" w:sz="0" w:space="0" w:color="auto"/>
                <w:left w:val="none" w:sz="0" w:space="0" w:color="auto"/>
                <w:bottom w:val="none" w:sz="0" w:space="0" w:color="auto"/>
                <w:right w:val="none" w:sz="0" w:space="0" w:color="auto"/>
              </w:divBdr>
              <w:divsChild>
                <w:div w:id="1071271627">
                  <w:marLeft w:val="0"/>
                  <w:marRight w:val="0"/>
                  <w:marTop w:val="0"/>
                  <w:marBottom w:val="0"/>
                  <w:divBdr>
                    <w:top w:val="none" w:sz="0" w:space="0" w:color="auto"/>
                    <w:left w:val="none" w:sz="0" w:space="0" w:color="auto"/>
                    <w:bottom w:val="none" w:sz="0" w:space="0" w:color="auto"/>
                    <w:right w:val="none" w:sz="0" w:space="0" w:color="auto"/>
                  </w:divBdr>
                  <w:divsChild>
                    <w:div w:id="11469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7981">
      <w:bodyDiv w:val="1"/>
      <w:marLeft w:val="0"/>
      <w:marRight w:val="0"/>
      <w:marTop w:val="0"/>
      <w:marBottom w:val="0"/>
      <w:divBdr>
        <w:top w:val="none" w:sz="0" w:space="0" w:color="auto"/>
        <w:left w:val="none" w:sz="0" w:space="0" w:color="auto"/>
        <w:bottom w:val="none" w:sz="0" w:space="0" w:color="auto"/>
        <w:right w:val="none" w:sz="0" w:space="0" w:color="auto"/>
      </w:divBdr>
      <w:divsChild>
        <w:div w:id="1995643201">
          <w:marLeft w:val="0"/>
          <w:marRight w:val="0"/>
          <w:marTop w:val="0"/>
          <w:marBottom w:val="0"/>
          <w:divBdr>
            <w:top w:val="none" w:sz="0" w:space="0" w:color="auto"/>
            <w:left w:val="none" w:sz="0" w:space="0" w:color="auto"/>
            <w:bottom w:val="none" w:sz="0" w:space="0" w:color="auto"/>
            <w:right w:val="none" w:sz="0" w:space="0" w:color="auto"/>
          </w:divBdr>
          <w:divsChild>
            <w:div w:id="869104862">
              <w:marLeft w:val="0"/>
              <w:marRight w:val="0"/>
              <w:marTop w:val="0"/>
              <w:marBottom w:val="0"/>
              <w:divBdr>
                <w:top w:val="none" w:sz="0" w:space="0" w:color="auto"/>
                <w:left w:val="none" w:sz="0" w:space="0" w:color="auto"/>
                <w:bottom w:val="none" w:sz="0" w:space="0" w:color="auto"/>
                <w:right w:val="none" w:sz="0" w:space="0" w:color="auto"/>
              </w:divBdr>
              <w:divsChild>
                <w:div w:id="296376080">
                  <w:marLeft w:val="0"/>
                  <w:marRight w:val="0"/>
                  <w:marTop w:val="0"/>
                  <w:marBottom w:val="0"/>
                  <w:divBdr>
                    <w:top w:val="none" w:sz="0" w:space="0" w:color="auto"/>
                    <w:left w:val="none" w:sz="0" w:space="0" w:color="auto"/>
                    <w:bottom w:val="none" w:sz="0" w:space="0" w:color="auto"/>
                    <w:right w:val="none" w:sz="0" w:space="0" w:color="auto"/>
                  </w:divBdr>
                  <w:divsChild>
                    <w:div w:id="1201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petentia.be/outils/description-de-fonction-un-canevas-et-un-exemp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info@competenti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7FE1A-AB82-6F42-BF38-F24A3A26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Lambinet</dc:creator>
  <cp:keywords/>
  <dc:description/>
  <cp:lastModifiedBy>Baptiste Lambinet</cp:lastModifiedBy>
  <cp:revision>8</cp:revision>
  <dcterms:created xsi:type="dcterms:W3CDTF">2025-03-26T10:30:00Z</dcterms:created>
  <dcterms:modified xsi:type="dcterms:W3CDTF">2025-05-20T07:53:00Z</dcterms:modified>
</cp:coreProperties>
</file>